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val="0"/>
        <w:autoSpaceDN w:val="0"/>
        <w:bidi w:val="0"/>
        <w:adjustRightInd w:val="0"/>
        <w:snapToGrid/>
        <w:spacing w:after="277"/>
        <w:jc w:val="center"/>
        <w:textAlignment w:val="auto"/>
        <w:rPr>
          <w:rFonts w:hint="eastAsia"/>
          <w:b/>
          <w:color w:val="FF0000"/>
          <w:sz w:val="68"/>
          <w:szCs w:val="68"/>
        </w:rPr>
      </w:pPr>
      <w:r>
        <w:rPr>
          <w:rFonts w:hint="eastAsia"/>
          <w:b/>
          <w:color w:val="FF0000"/>
          <w:spacing w:val="1"/>
          <w:w w:val="88"/>
          <w:kern w:val="0"/>
          <w:sz w:val="68"/>
          <w:szCs w:val="68"/>
          <w:fitText w:val="7834" w:id="1424696005"/>
        </w:rPr>
        <w:t>广州文润企业管理咨询有限</w:t>
      </w:r>
      <w:r>
        <w:rPr>
          <w:rFonts w:hint="eastAsia"/>
          <w:b/>
          <w:color w:val="FF0000"/>
          <w:spacing w:val="-1"/>
          <w:w w:val="88"/>
          <w:kern w:val="0"/>
          <w:sz w:val="68"/>
          <w:szCs w:val="68"/>
          <w:fitText w:val="7834" w:id="1424696005"/>
        </w:rPr>
        <w:t>公</w:t>
      </w:r>
      <w:r>
        <w:rPr>
          <w:rFonts w:hint="eastAsia"/>
          <w:b/>
          <w:color w:val="FF0000"/>
          <w:sz w:val="68"/>
          <w:szCs w:val="68"/>
        </w:rPr>
        <w:t>司</w:t>
      </w:r>
    </w:p>
    <w:p>
      <w:pPr>
        <w:pStyle w:val="9"/>
        <w:spacing w:after="637"/>
        <w:jc w:val="center"/>
        <w:rPr>
          <w:rFonts w:ascii="仿宋" w:hAnsi="仿宋" w:eastAsia="仿宋"/>
          <w:b/>
          <w:sz w:val="28"/>
        </w:rPr>
      </w:pPr>
      <w:r>
        <w:rPr>
          <w:rFonts w:hint="default" w:ascii="仿宋" w:hAnsi="仿宋" w:eastAsia="仿宋"/>
          <w:b/>
          <w:sz w:val="28"/>
          <w:szCs w:val="22"/>
          <w:lang w:val="en-US"/>
        </w:rPr>
        <mc:AlternateContent>
          <mc:Choice Requires="wps">
            <w:drawing>
              <wp:anchor distT="0" distB="0" distL="114300" distR="114300" simplePos="0" relativeHeight="251659264" behindDoc="0" locked="0" layoutInCell="1" allowOverlap="1">
                <wp:simplePos x="0" y="0"/>
                <wp:positionH relativeFrom="page">
                  <wp:posOffset>990600</wp:posOffset>
                </wp:positionH>
                <wp:positionV relativeFrom="margin">
                  <wp:posOffset>1005205</wp:posOffset>
                </wp:positionV>
                <wp:extent cx="5579745" cy="635"/>
                <wp:effectExtent l="0" t="13970" r="1905" b="23495"/>
                <wp:wrapNone/>
                <wp:docPr id="1" name="直接连接符 1"/>
                <wp:cNvGraphicFramePr/>
                <a:graphic xmlns:a="http://schemas.openxmlformats.org/drawingml/2006/main">
                  <a:graphicData uri="http://schemas.microsoft.com/office/word/2010/wordprocessingShape">
                    <wps:wsp>
                      <wps:cNvCnPr/>
                      <wps:spPr>
                        <a:xfrm>
                          <a:off x="0" y="0"/>
                          <a:ext cx="5579745"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8pt;margin-top:79.15pt;height:0.05pt;width:439.35pt;mso-position-horizontal-relative:page;mso-position-vertical-relative:margin;z-index:251659264;mso-width-relative:page;mso-height-relative:page;" filled="f" stroked="t" coordsize="21600,21600" o:gfxdata="UEsDBAoAAAAAAIdO4kAAAAAAAAAAAAAAAAAEAAAAZHJzL1BLAwQUAAAACACHTuJAYGb3oNkAAAAM&#10;AQAADwAAAGRycy9kb3ducmV2LnhtbE2PS0/DMBCE70j8B2uReqN2H5QoxKkAtbdKqOHRqxsvcdR4&#10;HcVumv57HC5w29kdzX6TrQfbsB47XzuSMJsKYEil0zVVEj7et/cJMB8UadU4QglX9LDOb28ylWp3&#10;oT32RahYDCGfKgkmhDbl3JcGrfJT1yLF27frrApRdhXXnbrEcNvwuRArblVN8YNRLb4aLE/F2UoY&#10;vpJnc9iFl437fDOn4VDYfn6VcnI3E0/AAg7hzwwjfkSHPDId3Zm0Z03UD6vYJYxDsgA2OsRi+Qjs&#10;+LtaAs8z/r9E/gNQSwMEFAAAAAgAh07iQDLXfKn9AQAA9QMAAA4AAABkcnMvZTJvRG9jLnhtbK1T&#10;TY7TMBTeI3EHy3uatNDpEDWdxZSyQVAJOMCr7SSW/CfbbdpLcAEkdrBiyZ7bMByDZyeUYdh0QRbO&#10;s9/nz+/7/Ly8OWpFDsIHaU1Np5OSEmGY5dK0NX3/bvPkmpIQwXBQ1oiankSgN6vHj5a9q8TMdlZx&#10;4QmSmFD1rqZdjK4qisA6oSFMrBMGk431GiJOfVtwDz2ya1XMyvKq6K3nzlsmQsDV9ZCkI6O/hNA2&#10;jWRibdleCxMHVi8URJQUOukCXeVqm0aw+KZpgohE1RSVxjziIRjv0lisllC1Hlwn2VgCXFLCA00a&#10;pMFDz1RriED2Xv5DpSXzNtgmTpjVxSAkO4IqpuUDb9524ETWglYHdzY9/D9a9vqw9URy7ARKDGi8&#10;8LuP3358+Pzz+ycc775+IdNkUu9Chdhbs/XjLLitT4qPjdfpj1rIMRt7OhsrjpEwXJzPF88Xz+aU&#10;MMxdPZ0nxuLPVudDfCmsJimoqZImqYYKDq9CHKC/IWlZGdLXdHY9XyRGwB5s8O4x1A51BNPmzcEq&#10;yTdSqbQl+HZ3qzw5APbBZlPiN9bwFyydsobQDbicSjCoOgH8heEknhw6ZPBh0FSDFpwSJfAdpSgj&#10;I0h1CRLlK5OoRe7SUWiyeTA2RTvLT3g7e+dl26Ex+SaKlMFuyA6OnZva7f4c4/uvdfU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Gb3oNkAAAAMAQAADwAAAAAAAAABACAAAAAiAAAAZHJzL2Rvd25y&#10;ZXYueG1sUEsBAhQAFAAAAAgAh07iQDLXfKn9AQAA9QMAAA4AAAAAAAAAAQAgAAAAKAEAAGRycy9l&#10;Mm9Eb2MueG1sUEsFBgAAAAAGAAYAWQEAAJcFAAAAAA==&#10;">
                <v:fill on="f" focussize="0,0"/>
                <v:stroke weight="2.25pt" color="#FF0000" joinstyle="round"/>
                <v:imagedata o:title=""/>
                <o:lock v:ext="edit" aspectratio="f"/>
              </v:line>
            </w:pict>
          </mc:Fallback>
        </mc:AlternateContent>
      </w:r>
      <w:r>
        <w:rPr>
          <w:rFonts w:hint="eastAsia" w:ascii="仿宋" w:hAnsi="仿宋" w:eastAsia="仿宋"/>
          <w:b/>
          <w:sz w:val="28"/>
          <w:szCs w:val="22"/>
          <w:lang w:val="en-US" w:eastAsia="zh-CN"/>
        </w:rPr>
        <w:t>广州文润</w:t>
      </w:r>
      <w:r>
        <w:rPr>
          <w:b/>
          <w:sz w:val="28"/>
          <w:szCs w:val="28"/>
        </w:rPr>
        <w:t>〔20</w:t>
      </w:r>
      <w:r>
        <w:rPr>
          <w:rFonts w:hint="eastAsia"/>
          <w:b/>
          <w:sz w:val="28"/>
          <w:szCs w:val="28"/>
          <w:lang w:val="en-US" w:eastAsia="zh-CN"/>
        </w:rPr>
        <w:t>24</w:t>
      </w:r>
      <w:r>
        <w:rPr>
          <w:b/>
          <w:sz w:val="28"/>
          <w:szCs w:val="28"/>
        </w:rPr>
        <w:t>〕</w:t>
      </w:r>
      <w:r>
        <w:rPr>
          <w:rFonts w:hint="eastAsia"/>
          <w:b/>
          <w:sz w:val="28"/>
          <w:szCs w:val="28"/>
          <w:lang w:val="en-US" w:eastAsia="zh-CN"/>
        </w:rPr>
        <w:t>5</w:t>
      </w:r>
      <w:bookmarkStart w:id="0" w:name="_GoBack"/>
      <w:bookmarkEnd w:id="0"/>
      <w:r>
        <w:rPr>
          <w:rFonts w:ascii="仿宋" w:hAnsi="仿宋" w:eastAsia="仿宋"/>
          <w:b/>
          <w:sz w:val="28"/>
        </w:rPr>
        <w:t>号</w:t>
      </w:r>
    </w:p>
    <w:p>
      <w:pPr>
        <w:pStyle w:val="9"/>
        <w:keepNext w:val="0"/>
        <w:keepLines w:val="0"/>
        <w:pageBreakBefore w:val="0"/>
        <w:kinsoku/>
        <w:wordWrap/>
        <w:overflowPunct/>
        <w:topLinePunct w:val="0"/>
        <w:bidi w:val="0"/>
        <w:snapToGrid/>
        <w:spacing w:line="240" w:lineRule="auto"/>
        <w:jc w:val="center"/>
        <w:textAlignment w:val="auto"/>
        <w:rPr>
          <w:rFonts w:hint="eastAsia" w:ascii="华文中宋" w:hAnsi="华文中宋" w:eastAsia="华文中宋" w:cs="华文中宋"/>
          <w:color w:val="000000"/>
          <w:sz w:val="44"/>
        </w:rPr>
      </w:pPr>
      <w:r>
        <w:rPr>
          <w:rFonts w:hint="eastAsia" w:ascii="华文中宋" w:hAnsi="华文中宋" w:eastAsia="华文中宋" w:cs="华文中宋"/>
          <w:color w:val="000000"/>
          <w:sz w:val="44"/>
        </w:rPr>
        <w:t>关于代理申报“作品</w:t>
      </w:r>
      <w:r>
        <w:rPr>
          <w:rFonts w:hint="eastAsia" w:ascii="华文中宋" w:hAnsi="华文中宋" w:eastAsia="华文中宋" w:cs="华文中宋"/>
          <w:color w:val="000000"/>
          <w:sz w:val="44"/>
          <w:lang w:val="en-US" w:eastAsia="zh-CN"/>
        </w:rPr>
        <w:t>版</w:t>
      </w:r>
      <w:r>
        <w:rPr>
          <w:rFonts w:hint="eastAsia" w:ascii="华文中宋" w:hAnsi="华文中宋" w:eastAsia="华文中宋" w:cs="华文中宋"/>
          <w:color w:val="000000"/>
          <w:sz w:val="44"/>
        </w:rPr>
        <w:t>权登记”的通知</w:t>
      </w:r>
    </w:p>
    <w:p>
      <w:pPr>
        <w:keepNext w:val="0"/>
        <w:keepLines w:val="0"/>
        <w:pageBreakBefore w:val="0"/>
        <w:widowControl/>
        <w:kinsoku/>
        <w:wordWrap/>
        <w:overflowPunct/>
        <w:topLinePunct w:val="0"/>
        <w:autoSpaceDE/>
        <w:autoSpaceDN/>
        <w:bidi w:val="0"/>
        <w:adjustRightInd/>
        <w:snapToGrid/>
        <w:spacing w:line="616" w:lineRule="atLeast"/>
        <w:ind w:right="346"/>
        <w:textAlignment w:val="auto"/>
        <w:rPr>
          <w:rFonts w:hint="eastAsia" w:ascii="仿宋_GB2312" w:hAnsi="Arial" w:eastAsia="仿宋_GB2312" w:cs="Arial"/>
          <w:color w:val="333333"/>
          <w:sz w:val="32"/>
          <w:szCs w:val="32"/>
        </w:rPr>
      </w:pPr>
      <w:r>
        <w:rPr>
          <w:rFonts w:hint="eastAsia" w:ascii="仿宋_GB2312" w:hAnsi="Arial" w:eastAsia="仿宋_GB2312" w:cs="Arial"/>
          <w:color w:val="333333"/>
          <w:sz w:val="32"/>
          <w:szCs w:val="32"/>
        </w:rPr>
        <w:t>各</w:t>
      </w:r>
      <w:r>
        <w:rPr>
          <w:rFonts w:hint="eastAsia" w:ascii="仿宋_GB2312" w:hAnsi="Arial" w:eastAsia="仿宋_GB2312" w:cs="Arial"/>
          <w:color w:val="333333"/>
          <w:sz w:val="32"/>
          <w:szCs w:val="32"/>
          <w:lang w:val="en-US" w:eastAsia="zh-CN"/>
        </w:rPr>
        <w:t>有关</w:t>
      </w:r>
      <w:r>
        <w:rPr>
          <w:rFonts w:hint="eastAsia" w:ascii="仿宋_GB2312" w:hAnsi="Arial" w:eastAsia="仿宋_GB2312" w:cs="Arial"/>
          <w:color w:val="333333"/>
          <w:sz w:val="32"/>
          <w:szCs w:val="32"/>
        </w:rPr>
        <w:t>单位：</w:t>
      </w:r>
    </w:p>
    <w:p>
      <w:pPr>
        <w:keepNext w:val="0"/>
        <w:keepLines w:val="0"/>
        <w:pageBreakBefore w:val="0"/>
        <w:widowControl/>
        <w:kinsoku/>
        <w:wordWrap/>
        <w:overflowPunct/>
        <w:topLinePunct w:val="0"/>
        <w:autoSpaceDE/>
        <w:autoSpaceDN/>
        <w:bidi w:val="0"/>
        <w:adjustRightInd/>
        <w:snapToGrid/>
        <w:spacing w:line="616" w:lineRule="atLeast"/>
        <w:ind w:right="346" w:firstLine="640" w:firstLineChars="200"/>
        <w:textAlignment w:val="auto"/>
        <w:rPr>
          <w:rFonts w:hint="default" w:ascii="仿宋_GB2312" w:hAnsi="Arial" w:eastAsia="仿宋_GB2312" w:cs="Arial"/>
          <w:color w:val="333333"/>
          <w:sz w:val="32"/>
          <w:szCs w:val="32"/>
          <w:lang w:val="en-US" w:eastAsia="zh-CN"/>
        </w:rPr>
      </w:pPr>
      <w:r>
        <w:rPr>
          <w:rFonts w:hint="eastAsia" w:ascii="仿宋_GB2312" w:hAnsi="Arial" w:eastAsia="仿宋_GB2312" w:cs="Arial"/>
          <w:color w:val="333333"/>
          <w:sz w:val="32"/>
          <w:szCs w:val="32"/>
        </w:rPr>
        <w:t>作品</w:t>
      </w:r>
      <w:r>
        <w:rPr>
          <w:rFonts w:hint="eastAsia" w:ascii="仿宋_GB2312" w:hAnsi="Arial" w:eastAsia="仿宋_GB2312" w:cs="Arial"/>
          <w:color w:val="333333"/>
          <w:sz w:val="32"/>
          <w:szCs w:val="32"/>
          <w:lang w:val="en-US" w:eastAsia="zh-CN"/>
        </w:rPr>
        <w:t>版</w:t>
      </w:r>
      <w:r>
        <w:rPr>
          <w:rFonts w:hint="eastAsia" w:ascii="仿宋_GB2312" w:hAnsi="Arial" w:eastAsia="仿宋_GB2312" w:cs="Arial"/>
          <w:color w:val="333333"/>
          <w:sz w:val="32"/>
          <w:szCs w:val="32"/>
        </w:rPr>
        <w:t>权作为保护原创的重要法律手段，对于维护创作者的合法权益、促进</w:t>
      </w:r>
      <w:r>
        <w:rPr>
          <w:rFonts w:hint="eastAsia" w:ascii="仿宋_GB2312" w:hAnsi="Arial" w:eastAsia="仿宋_GB2312" w:cs="Arial"/>
          <w:color w:val="333333"/>
          <w:sz w:val="32"/>
          <w:szCs w:val="32"/>
          <w:lang w:val="en-US" w:eastAsia="zh-CN"/>
        </w:rPr>
        <w:t>设计行业</w:t>
      </w:r>
      <w:r>
        <w:rPr>
          <w:rFonts w:hint="eastAsia" w:ascii="仿宋_GB2312" w:hAnsi="Arial" w:eastAsia="仿宋_GB2312" w:cs="Arial"/>
          <w:color w:val="333333"/>
          <w:sz w:val="32"/>
          <w:szCs w:val="32"/>
        </w:rPr>
        <w:t>健康有序发展具有不可估量的价值。</w:t>
      </w:r>
      <w:r>
        <w:rPr>
          <w:rFonts w:hint="eastAsia" w:ascii="仿宋_GB2312" w:hAnsi="Arial" w:eastAsia="仿宋_GB2312" w:cs="Arial"/>
          <w:color w:val="333333"/>
          <w:sz w:val="32"/>
          <w:szCs w:val="32"/>
          <w:lang w:eastAsia="zh-CN"/>
        </w:rPr>
        <w:t>我</w:t>
      </w:r>
      <w:r>
        <w:rPr>
          <w:rFonts w:hint="eastAsia" w:ascii="仿宋_GB2312" w:hAnsi="Arial" w:eastAsia="仿宋_GB2312" w:cs="Arial"/>
          <w:color w:val="333333"/>
          <w:sz w:val="32"/>
          <w:szCs w:val="32"/>
          <w:lang w:val="en-US" w:eastAsia="zh-CN"/>
        </w:rPr>
        <w:t>公司</w:t>
      </w:r>
      <w:r>
        <w:rPr>
          <w:rFonts w:hint="eastAsia" w:ascii="仿宋_GB2312" w:hAnsi="Arial" w:eastAsia="仿宋_GB2312" w:cs="Arial"/>
          <w:color w:val="333333"/>
          <w:sz w:val="32"/>
          <w:szCs w:val="32"/>
        </w:rPr>
        <w:t>提供专业的“作品</w:t>
      </w:r>
      <w:r>
        <w:rPr>
          <w:rFonts w:hint="eastAsia" w:ascii="仿宋_GB2312" w:hAnsi="Arial" w:eastAsia="仿宋_GB2312" w:cs="Arial"/>
          <w:color w:val="333333"/>
          <w:sz w:val="32"/>
          <w:szCs w:val="32"/>
          <w:lang w:val="en-US" w:eastAsia="zh-CN"/>
        </w:rPr>
        <w:t>版</w:t>
      </w:r>
      <w:r>
        <w:rPr>
          <w:rFonts w:hint="eastAsia" w:ascii="仿宋_GB2312" w:hAnsi="Arial" w:eastAsia="仿宋_GB2312" w:cs="Arial"/>
          <w:color w:val="333333"/>
          <w:sz w:val="32"/>
          <w:szCs w:val="32"/>
        </w:rPr>
        <w:t>权登记”代理申报服务。</w:t>
      </w:r>
      <w:r>
        <w:rPr>
          <w:rFonts w:hint="eastAsia" w:ascii="仿宋_GB2312" w:hAnsi="Arial" w:eastAsia="仿宋_GB2312" w:cs="Arial"/>
          <w:color w:val="333333"/>
          <w:sz w:val="32"/>
          <w:szCs w:val="32"/>
          <w:lang w:val="en-US" w:eastAsia="zh-CN"/>
        </w:rPr>
        <w:t>详情如下：</w:t>
      </w:r>
    </w:p>
    <w:p>
      <w:pPr>
        <w:keepNext w:val="0"/>
        <w:keepLines w:val="0"/>
        <w:pageBreakBefore w:val="0"/>
        <w:widowControl/>
        <w:kinsoku/>
        <w:wordWrap/>
        <w:overflowPunct/>
        <w:topLinePunct w:val="0"/>
        <w:autoSpaceDE/>
        <w:autoSpaceDN/>
        <w:bidi w:val="0"/>
        <w:adjustRightInd/>
        <w:snapToGrid/>
        <w:spacing w:line="616" w:lineRule="atLeast"/>
        <w:ind w:right="346" w:firstLine="643" w:firstLineChars="200"/>
        <w:textAlignment w:val="auto"/>
        <w:rPr>
          <w:rFonts w:hint="eastAsia" w:ascii="仿宋_GB2312" w:hAnsi="Arial" w:eastAsia="仿宋_GB2312" w:cs="Arial"/>
          <w:b/>
          <w:bCs/>
          <w:color w:val="333333"/>
          <w:sz w:val="32"/>
          <w:szCs w:val="32"/>
        </w:rPr>
      </w:pPr>
      <w:r>
        <w:rPr>
          <w:rFonts w:hint="eastAsia" w:ascii="仿宋_GB2312" w:hAnsi="Arial" w:eastAsia="仿宋_GB2312" w:cs="Arial"/>
          <w:b/>
          <w:bCs/>
          <w:color w:val="333333"/>
          <w:sz w:val="32"/>
          <w:szCs w:val="32"/>
        </w:rPr>
        <w:t>一、什么是作品</w:t>
      </w:r>
      <w:r>
        <w:rPr>
          <w:rFonts w:hint="eastAsia" w:ascii="仿宋_GB2312" w:hAnsi="Arial" w:eastAsia="仿宋_GB2312" w:cs="Arial"/>
          <w:b/>
          <w:bCs/>
          <w:color w:val="333333"/>
          <w:sz w:val="32"/>
          <w:szCs w:val="32"/>
          <w:lang w:val="en-US" w:eastAsia="zh-CN"/>
        </w:rPr>
        <w:t>著作权</w:t>
      </w:r>
      <w:r>
        <w:rPr>
          <w:rFonts w:hint="eastAsia" w:ascii="仿宋_GB2312" w:hAnsi="Arial" w:eastAsia="仿宋_GB2312" w:cs="Arial"/>
          <w:b/>
          <w:bCs/>
          <w:color w:val="333333"/>
          <w:sz w:val="32"/>
          <w:szCs w:val="32"/>
        </w:rPr>
        <w:t>登记？</w:t>
      </w:r>
    </w:p>
    <w:p>
      <w:pPr>
        <w:keepNext w:val="0"/>
        <w:keepLines w:val="0"/>
        <w:pageBreakBefore w:val="0"/>
        <w:widowControl/>
        <w:kinsoku/>
        <w:wordWrap/>
        <w:overflowPunct/>
        <w:topLinePunct w:val="0"/>
        <w:autoSpaceDE/>
        <w:autoSpaceDN/>
        <w:bidi w:val="0"/>
        <w:adjustRightInd/>
        <w:snapToGrid/>
        <w:spacing w:line="616" w:lineRule="atLeast"/>
        <w:ind w:right="346" w:firstLine="640" w:firstLineChars="200"/>
        <w:textAlignment w:val="auto"/>
        <w:rPr>
          <w:rFonts w:hint="eastAsia" w:ascii="仿宋_GB2312" w:hAnsi="Arial" w:eastAsia="仿宋_GB2312" w:cs="Arial"/>
          <w:color w:val="333333"/>
          <w:sz w:val="32"/>
          <w:szCs w:val="32"/>
        </w:rPr>
      </w:pPr>
      <w:r>
        <w:rPr>
          <w:rFonts w:hint="eastAsia" w:ascii="仿宋_GB2312" w:hAnsi="Arial" w:eastAsia="仿宋_GB2312" w:cs="Arial"/>
          <w:color w:val="333333"/>
          <w:sz w:val="32"/>
          <w:szCs w:val="32"/>
        </w:rPr>
        <w:t>作品</w:t>
      </w:r>
      <w:r>
        <w:rPr>
          <w:rFonts w:hint="eastAsia" w:ascii="仿宋_GB2312" w:hAnsi="Arial" w:eastAsia="仿宋_GB2312" w:cs="Arial"/>
          <w:color w:val="333333"/>
          <w:sz w:val="32"/>
          <w:szCs w:val="32"/>
          <w:lang w:val="en-US" w:eastAsia="zh-CN"/>
        </w:rPr>
        <w:t>版</w:t>
      </w:r>
      <w:r>
        <w:rPr>
          <w:rFonts w:hint="eastAsia" w:ascii="仿宋_GB2312" w:hAnsi="Arial" w:eastAsia="仿宋_GB2312" w:cs="Arial"/>
          <w:color w:val="333333"/>
          <w:sz w:val="32"/>
          <w:szCs w:val="32"/>
        </w:rPr>
        <w:t>权是指作者对其创作的文字、艺术和科学技术作品所享有的专有权利。</w:t>
      </w:r>
    </w:p>
    <w:p>
      <w:pPr>
        <w:keepNext w:val="0"/>
        <w:keepLines w:val="0"/>
        <w:pageBreakBefore w:val="0"/>
        <w:widowControl/>
        <w:kinsoku/>
        <w:wordWrap/>
        <w:overflowPunct/>
        <w:topLinePunct w:val="0"/>
        <w:autoSpaceDE/>
        <w:autoSpaceDN/>
        <w:bidi w:val="0"/>
        <w:adjustRightInd/>
        <w:snapToGrid/>
        <w:spacing w:line="616" w:lineRule="atLeast"/>
        <w:ind w:right="346" w:firstLine="643" w:firstLineChars="200"/>
        <w:textAlignment w:val="auto"/>
        <w:rPr>
          <w:rFonts w:hint="eastAsia" w:ascii="仿宋_GB2312" w:hAnsi="Arial" w:eastAsia="仿宋_GB2312" w:cs="Arial"/>
          <w:b/>
          <w:bCs/>
          <w:color w:val="333333"/>
          <w:sz w:val="32"/>
          <w:szCs w:val="32"/>
        </w:rPr>
      </w:pPr>
      <w:r>
        <w:rPr>
          <w:rFonts w:hint="eastAsia" w:ascii="仿宋_GB2312" w:hAnsi="Arial" w:eastAsia="仿宋_GB2312" w:cs="Arial"/>
          <w:b/>
          <w:bCs/>
          <w:color w:val="333333"/>
          <w:sz w:val="32"/>
          <w:szCs w:val="32"/>
        </w:rPr>
        <w:t>二、作品</w:t>
      </w:r>
      <w:r>
        <w:rPr>
          <w:rFonts w:hint="eastAsia" w:ascii="仿宋_GB2312" w:hAnsi="Arial" w:eastAsia="仿宋_GB2312" w:cs="Arial"/>
          <w:b/>
          <w:bCs/>
          <w:color w:val="333333"/>
          <w:sz w:val="32"/>
          <w:szCs w:val="32"/>
          <w:lang w:val="en-US" w:eastAsia="zh-CN"/>
        </w:rPr>
        <w:t>著作权</w:t>
      </w:r>
      <w:r>
        <w:rPr>
          <w:rFonts w:hint="eastAsia" w:ascii="仿宋_GB2312" w:hAnsi="Arial" w:eastAsia="仿宋_GB2312" w:cs="Arial"/>
          <w:b/>
          <w:bCs/>
          <w:color w:val="333333"/>
          <w:sz w:val="32"/>
          <w:szCs w:val="32"/>
        </w:rPr>
        <w:t>登记证书的好处</w:t>
      </w:r>
    </w:p>
    <w:p>
      <w:pPr>
        <w:keepNext w:val="0"/>
        <w:keepLines w:val="0"/>
        <w:pageBreakBefore w:val="0"/>
        <w:widowControl/>
        <w:kinsoku/>
        <w:wordWrap/>
        <w:overflowPunct/>
        <w:topLinePunct w:val="0"/>
        <w:autoSpaceDE/>
        <w:autoSpaceDN/>
        <w:bidi w:val="0"/>
        <w:adjustRightInd/>
        <w:snapToGrid/>
        <w:spacing w:line="616" w:lineRule="atLeast"/>
        <w:ind w:right="346" w:firstLine="640" w:firstLineChars="200"/>
        <w:textAlignment w:val="auto"/>
        <w:rPr>
          <w:rFonts w:hint="eastAsia" w:ascii="仿宋_GB2312" w:hAnsi="Arial" w:eastAsia="仿宋_GB2312" w:cs="Arial"/>
          <w:color w:val="333333"/>
          <w:sz w:val="32"/>
          <w:szCs w:val="32"/>
        </w:rPr>
      </w:pPr>
      <w:r>
        <w:rPr>
          <w:rFonts w:hint="eastAsia" w:ascii="仿宋_GB2312" w:hAnsi="Arial" w:eastAsia="仿宋_GB2312" w:cs="Arial"/>
          <w:color w:val="333333"/>
          <w:sz w:val="32"/>
          <w:szCs w:val="32"/>
        </w:rPr>
        <w:t>1.有助于维护作者或其他著作权人和作品使用者的合法权益。</w:t>
      </w:r>
    </w:p>
    <w:p>
      <w:pPr>
        <w:keepNext w:val="0"/>
        <w:keepLines w:val="0"/>
        <w:pageBreakBefore w:val="0"/>
        <w:widowControl/>
        <w:kinsoku/>
        <w:wordWrap/>
        <w:overflowPunct/>
        <w:topLinePunct w:val="0"/>
        <w:autoSpaceDE/>
        <w:autoSpaceDN/>
        <w:bidi w:val="0"/>
        <w:adjustRightInd/>
        <w:snapToGrid/>
        <w:spacing w:line="616" w:lineRule="atLeast"/>
        <w:ind w:right="346" w:firstLine="640" w:firstLineChars="200"/>
        <w:textAlignment w:val="auto"/>
        <w:rPr>
          <w:rFonts w:hint="eastAsia" w:ascii="仿宋_GB2312" w:hAnsi="Arial" w:eastAsia="仿宋_GB2312" w:cs="Arial"/>
          <w:color w:val="333333"/>
          <w:sz w:val="32"/>
          <w:szCs w:val="32"/>
        </w:rPr>
      </w:pPr>
      <w:r>
        <w:rPr>
          <w:rFonts w:hint="eastAsia" w:ascii="仿宋_GB2312" w:hAnsi="Arial" w:eastAsia="仿宋_GB2312" w:cs="Arial"/>
          <w:color w:val="333333"/>
          <w:sz w:val="32"/>
          <w:szCs w:val="32"/>
        </w:rPr>
        <w:t>2.为解决著作权纠纷提供初步证据；</w:t>
      </w:r>
    </w:p>
    <w:p>
      <w:pPr>
        <w:keepNext w:val="0"/>
        <w:keepLines w:val="0"/>
        <w:pageBreakBefore w:val="0"/>
        <w:widowControl/>
        <w:kinsoku/>
        <w:wordWrap/>
        <w:overflowPunct/>
        <w:topLinePunct w:val="0"/>
        <w:autoSpaceDE/>
        <w:autoSpaceDN/>
        <w:bidi w:val="0"/>
        <w:adjustRightInd/>
        <w:snapToGrid/>
        <w:spacing w:line="616" w:lineRule="atLeast"/>
        <w:ind w:right="346" w:firstLine="640" w:firstLineChars="200"/>
        <w:textAlignment w:val="auto"/>
        <w:rPr>
          <w:rFonts w:hint="eastAsia" w:ascii="仿宋_GB2312" w:hAnsi="Arial" w:eastAsia="仿宋_GB2312" w:cs="Arial"/>
          <w:color w:val="333333"/>
          <w:sz w:val="32"/>
          <w:szCs w:val="32"/>
        </w:rPr>
      </w:pPr>
      <w:r>
        <w:rPr>
          <w:rFonts w:hint="eastAsia" w:ascii="仿宋_GB2312" w:hAnsi="Arial" w:eastAsia="仿宋_GB2312" w:cs="Arial"/>
          <w:color w:val="333333"/>
          <w:sz w:val="32"/>
          <w:szCs w:val="32"/>
        </w:rPr>
        <w:t>3.促进作品、软件的许可、转让，有利于作品、软件的传播和经济价值的实现；</w:t>
      </w:r>
    </w:p>
    <w:p>
      <w:pPr>
        <w:keepNext w:val="0"/>
        <w:keepLines w:val="0"/>
        <w:pageBreakBefore w:val="0"/>
        <w:widowControl/>
        <w:kinsoku/>
        <w:wordWrap/>
        <w:overflowPunct/>
        <w:topLinePunct w:val="0"/>
        <w:autoSpaceDE/>
        <w:autoSpaceDN/>
        <w:bidi w:val="0"/>
        <w:adjustRightInd/>
        <w:snapToGrid/>
        <w:spacing w:line="616" w:lineRule="atLeast"/>
        <w:ind w:right="346" w:firstLine="640" w:firstLineChars="200"/>
        <w:textAlignment w:val="auto"/>
        <w:rPr>
          <w:rFonts w:hint="eastAsia" w:ascii="仿宋_GB2312" w:hAnsi="Arial" w:eastAsia="仿宋_GB2312" w:cs="Arial"/>
          <w:color w:val="333333"/>
          <w:sz w:val="32"/>
          <w:szCs w:val="32"/>
        </w:rPr>
      </w:pPr>
      <w:r>
        <w:rPr>
          <w:rFonts w:hint="eastAsia" w:ascii="仿宋_GB2312" w:hAnsi="Arial" w:eastAsia="仿宋_GB2312" w:cs="Arial"/>
          <w:color w:val="333333"/>
          <w:sz w:val="32"/>
          <w:szCs w:val="32"/>
        </w:rPr>
        <w:t>4.体现个人自我价值和企业创新实力。</w:t>
      </w:r>
    </w:p>
    <w:p>
      <w:pPr>
        <w:keepNext w:val="0"/>
        <w:keepLines w:val="0"/>
        <w:pageBreakBefore w:val="0"/>
        <w:widowControl/>
        <w:kinsoku/>
        <w:wordWrap/>
        <w:overflowPunct/>
        <w:topLinePunct w:val="0"/>
        <w:autoSpaceDE/>
        <w:autoSpaceDN/>
        <w:bidi w:val="0"/>
        <w:adjustRightInd/>
        <w:snapToGrid/>
        <w:spacing w:line="616" w:lineRule="atLeast"/>
        <w:ind w:right="346" w:firstLine="640" w:firstLineChars="200"/>
        <w:textAlignment w:val="auto"/>
        <w:rPr>
          <w:rFonts w:hint="eastAsia" w:ascii="仿宋_GB2312" w:hAnsi="Arial" w:eastAsia="仿宋_GB2312" w:cs="Arial"/>
          <w:color w:val="333333"/>
          <w:sz w:val="32"/>
          <w:szCs w:val="32"/>
        </w:rPr>
      </w:pPr>
      <w:r>
        <w:rPr>
          <w:rFonts w:hint="eastAsia" w:ascii="仿宋_GB2312" w:hAnsi="Arial" w:eastAsia="仿宋_GB2312" w:cs="Arial"/>
          <w:color w:val="333333"/>
          <w:sz w:val="32"/>
          <w:szCs w:val="32"/>
        </w:rPr>
        <w:t>5.职称评审时，可以作为著作权人一项重要业绩成果的证明文件。</w:t>
      </w:r>
    </w:p>
    <w:p>
      <w:pPr>
        <w:keepNext w:val="0"/>
        <w:keepLines w:val="0"/>
        <w:pageBreakBefore w:val="0"/>
        <w:widowControl/>
        <w:kinsoku/>
        <w:wordWrap/>
        <w:overflowPunct/>
        <w:topLinePunct w:val="0"/>
        <w:autoSpaceDE/>
        <w:autoSpaceDN/>
        <w:bidi w:val="0"/>
        <w:adjustRightInd/>
        <w:snapToGrid/>
        <w:spacing w:line="616" w:lineRule="atLeast"/>
        <w:ind w:right="346" w:firstLine="643" w:firstLineChars="200"/>
        <w:textAlignment w:val="auto"/>
        <w:rPr>
          <w:rFonts w:hint="eastAsia" w:ascii="仿宋_GB2312" w:hAnsi="Arial" w:eastAsia="仿宋_GB2312" w:cs="Arial"/>
          <w:b/>
          <w:bCs/>
          <w:color w:val="333333"/>
          <w:sz w:val="32"/>
          <w:szCs w:val="32"/>
        </w:rPr>
      </w:pPr>
      <w:r>
        <w:rPr>
          <w:rFonts w:hint="eastAsia" w:ascii="仿宋_GB2312" w:hAnsi="Arial" w:eastAsia="仿宋_GB2312" w:cs="Arial"/>
          <w:b/>
          <w:bCs/>
          <w:color w:val="333333"/>
          <w:sz w:val="32"/>
          <w:szCs w:val="32"/>
        </w:rPr>
        <w:t>三、代理申报作品类型</w:t>
      </w:r>
    </w:p>
    <w:p>
      <w:pPr>
        <w:keepNext w:val="0"/>
        <w:keepLines w:val="0"/>
        <w:pageBreakBefore w:val="0"/>
        <w:widowControl/>
        <w:kinsoku/>
        <w:wordWrap/>
        <w:overflowPunct/>
        <w:topLinePunct w:val="0"/>
        <w:autoSpaceDE/>
        <w:autoSpaceDN/>
        <w:bidi w:val="0"/>
        <w:adjustRightInd/>
        <w:snapToGrid/>
        <w:spacing w:line="616" w:lineRule="atLeast"/>
        <w:ind w:right="346" w:firstLine="640" w:firstLineChars="200"/>
        <w:textAlignment w:val="auto"/>
        <w:rPr>
          <w:rFonts w:hint="eastAsia" w:ascii="仿宋_GB2312" w:hAnsi="Arial" w:eastAsia="仿宋_GB2312" w:cs="Arial"/>
          <w:color w:val="333333"/>
          <w:sz w:val="32"/>
          <w:szCs w:val="32"/>
        </w:rPr>
      </w:pPr>
      <w:r>
        <w:rPr>
          <w:rFonts w:hint="eastAsia" w:ascii="仿宋_GB2312" w:hAnsi="Arial" w:eastAsia="仿宋_GB2312" w:cs="Arial"/>
          <w:color w:val="333333"/>
          <w:sz w:val="32"/>
          <w:szCs w:val="32"/>
        </w:rPr>
        <w:t>美术作品：是指绘画、书法、雕塑等以线条、色彩或者其他方式构成的有审美意义的平面或者立体的造型艺术作品；</w:t>
      </w:r>
    </w:p>
    <w:p>
      <w:pPr>
        <w:keepNext w:val="0"/>
        <w:keepLines w:val="0"/>
        <w:pageBreakBefore w:val="0"/>
        <w:widowControl/>
        <w:kinsoku/>
        <w:wordWrap/>
        <w:overflowPunct/>
        <w:topLinePunct w:val="0"/>
        <w:autoSpaceDE/>
        <w:autoSpaceDN/>
        <w:bidi w:val="0"/>
        <w:adjustRightInd/>
        <w:snapToGrid/>
        <w:spacing w:line="616" w:lineRule="atLeast"/>
        <w:ind w:right="346" w:firstLine="640" w:firstLineChars="200"/>
        <w:textAlignment w:val="auto"/>
        <w:rPr>
          <w:rFonts w:hint="eastAsia" w:ascii="仿宋_GB2312" w:hAnsi="Arial" w:eastAsia="仿宋_GB2312" w:cs="Arial"/>
          <w:color w:val="333333"/>
          <w:sz w:val="32"/>
          <w:szCs w:val="32"/>
        </w:rPr>
      </w:pPr>
      <w:r>
        <w:rPr>
          <w:rFonts w:hint="eastAsia" w:ascii="仿宋_GB2312" w:hAnsi="Arial" w:eastAsia="仿宋_GB2312" w:cs="Arial"/>
          <w:color w:val="333333"/>
          <w:sz w:val="32"/>
          <w:szCs w:val="32"/>
        </w:rPr>
        <w:t>建筑作品：是指以建筑物或者构筑物形式表现的有审美意义的作品；</w:t>
      </w:r>
    </w:p>
    <w:p>
      <w:pPr>
        <w:keepNext w:val="0"/>
        <w:keepLines w:val="0"/>
        <w:pageBreakBefore w:val="0"/>
        <w:widowControl/>
        <w:kinsoku/>
        <w:wordWrap/>
        <w:overflowPunct/>
        <w:topLinePunct w:val="0"/>
        <w:autoSpaceDE/>
        <w:autoSpaceDN/>
        <w:bidi w:val="0"/>
        <w:adjustRightInd/>
        <w:snapToGrid/>
        <w:spacing w:line="616" w:lineRule="atLeast"/>
        <w:ind w:right="346" w:firstLine="640" w:firstLineChars="200"/>
        <w:textAlignment w:val="auto"/>
        <w:rPr>
          <w:rFonts w:hint="eastAsia" w:ascii="仿宋_GB2312" w:hAnsi="Arial" w:eastAsia="仿宋_GB2312" w:cs="Arial"/>
          <w:color w:val="333333"/>
          <w:sz w:val="32"/>
          <w:szCs w:val="32"/>
        </w:rPr>
      </w:pPr>
      <w:r>
        <w:rPr>
          <w:rFonts w:hint="eastAsia" w:ascii="仿宋_GB2312" w:hAnsi="Arial" w:eastAsia="仿宋_GB2312" w:cs="Arial"/>
          <w:color w:val="333333"/>
          <w:sz w:val="32"/>
          <w:szCs w:val="32"/>
        </w:rPr>
        <w:t>图形作品：是指为施工、生产绘制的工程设计图、产品设计图，以及反映地理现象、说明事物原理或者结构的地图、示意图等作品。</w:t>
      </w:r>
    </w:p>
    <w:p>
      <w:pPr>
        <w:keepNext w:val="0"/>
        <w:keepLines w:val="0"/>
        <w:pageBreakBefore w:val="0"/>
        <w:widowControl/>
        <w:kinsoku/>
        <w:wordWrap/>
        <w:overflowPunct/>
        <w:topLinePunct w:val="0"/>
        <w:autoSpaceDE/>
        <w:autoSpaceDN/>
        <w:bidi w:val="0"/>
        <w:adjustRightInd/>
        <w:snapToGrid/>
        <w:spacing w:line="616" w:lineRule="atLeast"/>
        <w:ind w:right="346" w:firstLine="643" w:firstLineChars="200"/>
        <w:textAlignment w:val="auto"/>
        <w:rPr>
          <w:rFonts w:hint="eastAsia" w:ascii="仿宋_GB2312" w:hAnsi="Arial" w:eastAsia="仿宋_GB2312" w:cs="Arial"/>
          <w:b/>
          <w:bCs/>
          <w:color w:val="333333"/>
          <w:sz w:val="32"/>
          <w:szCs w:val="32"/>
        </w:rPr>
      </w:pPr>
      <w:r>
        <w:rPr>
          <w:rFonts w:hint="eastAsia" w:ascii="仿宋_GB2312" w:hAnsi="Arial" w:eastAsia="仿宋_GB2312" w:cs="Arial"/>
          <w:b/>
          <w:bCs/>
          <w:color w:val="333333"/>
          <w:sz w:val="32"/>
          <w:szCs w:val="32"/>
        </w:rPr>
        <w:t>四、作品登记所需材料</w:t>
      </w:r>
    </w:p>
    <w:p>
      <w:pPr>
        <w:keepNext w:val="0"/>
        <w:keepLines w:val="0"/>
        <w:pageBreakBefore w:val="0"/>
        <w:widowControl/>
        <w:kinsoku/>
        <w:wordWrap/>
        <w:overflowPunct/>
        <w:topLinePunct w:val="0"/>
        <w:autoSpaceDE/>
        <w:autoSpaceDN/>
        <w:bidi w:val="0"/>
        <w:adjustRightInd/>
        <w:snapToGrid/>
        <w:spacing w:line="616" w:lineRule="atLeast"/>
        <w:ind w:right="346" w:firstLine="640" w:firstLineChars="200"/>
        <w:textAlignment w:val="auto"/>
        <w:rPr>
          <w:rFonts w:hint="eastAsia" w:ascii="仿宋_GB2312" w:hAnsi="Arial" w:eastAsia="仿宋_GB2312" w:cs="Arial"/>
          <w:color w:val="333333"/>
          <w:sz w:val="32"/>
          <w:szCs w:val="32"/>
        </w:rPr>
      </w:pPr>
      <w:r>
        <w:rPr>
          <w:rFonts w:hint="eastAsia" w:ascii="仿宋_GB2312" w:hAnsi="Arial" w:eastAsia="仿宋_GB2312" w:cs="Arial"/>
          <w:color w:val="333333"/>
          <w:sz w:val="32"/>
          <w:szCs w:val="32"/>
        </w:rPr>
        <w:t>（1）个人</w:t>
      </w:r>
    </w:p>
    <w:p>
      <w:pPr>
        <w:keepNext w:val="0"/>
        <w:keepLines w:val="0"/>
        <w:pageBreakBefore w:val="0"/>
        <w:widowControl/>
        <w:kinsoku/>
        <w:wordWrap/>
        <w:overflowPunct/>
        <w:topLinePunct w:val="0"/>
        <w:autoSpaceDE/>
        <w:autoSpaceDN/>
        <w:bidi w:val="0"/>
        <w:adjustRightInd/>
        <w:snapToGrid/>
        <w:spacing w:line="616" w:lineRule="atLeast"/>
        <w:ind w:right="346" w:firstLine="640" w:firstLineChars="200"/>
        <w:textAlignment w:val="auto"/>
        <w:rPr>
          <w:rFonts w:hint="eastAsia" w:ascii="仿宋_GB2312" w:hAnsi="Arial" w:eastAsia="仿宋_GB2312" w:cs="Arial"/>
          <w:color w:val="333333"/>
          <w:sz w:val="32"/>
          <w:szCs w:val="32"/>
        </w:rPr>
      </w:pPr>
      <w:r>
        <w:rPr>
          <w:rFonts w:hint="eastAsia" w:ascii="仿宋_GB2312" w:hAnsi="Arial" w:eastAsia="仿宋_GB2312" w:cs="Arial"/>
          <w:color w:val="333333"/>
          <w:sz w:val="32"/>
          <w:szCs w:val="32"/>
        </w:rPr>
        <w:t>作者身份证正反面照片、手持身份证照片;作品创作说明书;作品样本；登记申请表</w:t>
      </w:r>
    </w:p>
    <w:p>
      <w:pPr>
        <w:keepNext w:val="0"/>
        <w:keepLines w:val="0"/>
        <w:pageBreakBefore w:val="0"/>
        <w:widowControl/>
        <w:kinsoku/>
        <w:wordWrap/>
        <w:overflowPunct/>
        <w:topLinePunct w:val="0"/>
        <w:autoSpaceDE/>
        <w:autoSpaceDN/>
        <w:bidi w:val="0"/>
        <w:adjustRightInd/>
        <w:snapToGrid/>
        <w:spacing w:line="616" w:lineRule="atLeast"/>
        <w:ind w:right="346" w:firstLine="640" w:firstLineChars="200"/>
        <w:textAlignment w:val="auto"/>
        <w:rPr>
          <w:rFonts w:hint="eastAsia" w:ascii="仿宋_GB2312" w:hAnsi="Arial" w:eastAsia="仿宋_GB2312" w:cs="Arial"/>
          <w:color w:val="333333"/>
          <w:sz w:val="32"/>
          <w:szCs w:val="32"/>
        </w:rPr>
      </w:pPr>
      <w:r>
        <w:rPr>
          <w:rFonts w:hint="eastAsia" w:ascii="仿宋_GB2312" w:hAnsi="Arial" w:eastAsia="仿宋_GB2312" w:cs="Arial"/>
          <w:color w:val="333333"/>
          <w:sz w:val="32"/>
          <w:szCs w:val="32"/>
        </w:rPr>
        <w:t>（2）企业</w:t>
      </w:r>
    </w:p>
    <w:p>
      <w:pPr>
        <w:keepNext w:val="0"/>
        <w:keepLines w:val="0"/>
        <w:pageBreakBefore w:val="0"/>
        <w:widowControl/>
        <w:kinsoku/>
        <w:wordWrap/>
        <w:overflowPunct/>
        <w:topLinePunct w:val="0"/>
        <w:autoSpaceDE/>
        <w:autoSpaceDN/>
        <w:bidi w:val="0"/>
        <w:adjustRightInd/>
        <w:snapToGrid/>
        <w:spacing w:line="616" w:lineRule="atLeast"/>
        <w:ind w:right="346" w:firstLine="640" w:firstLineChars="200"/>
        <w:textAlignment w:val="auto"/>
        <w:rPr>
          <w:rFonts w:hint="eastAsia" w:ascii="仿宋_GB2312" w:hAnsi="Arial" w:eastAsia="仿宋_GB2312" w:cs="Arial"/>
          <w:color w:val="333333"/>
          <w:sz w:val="32"/>
          <w:szCs w:val="32"/>
        </w:rPr>
      </w:pPr>
      <w:r>
        <w:rPr>
          <w:rFonts w:hint="eastAsia" w:ascii="仿宋_GB2312" w:hAnsi="Arial" w:eastAsia="仿宋_GB2312" w:cs="Arial"/>
          <w:color w:val="333333"/>
          <w:sz w:val="32"/>
          <w:szCs w:val="32"/>
        </w:rPr>
        <w:t>营业执照副本复印件;作品创作说明书;作品样本;登记申请表</w:t>
      </w:r>
    </w:p>
    <w:p>
      <w:pPr>
        <w:keepNext w:val="0"/>
        <w:keepLines w:val="0"/>
        <w:pageBreakBefore w:val="0"/>
        <w:widowControl/>
        <w:kinsoku/>
        <w:wordWrap/>
        <w:overflowPunct/>
        <w:topLinePunct w:val="0"/>
        <w:autoSpaceDE/>
        <w:autoSpaceDN/>
        <w:bidi w:val="0"/>
        <w:adjustRightInd/>
        <w:snapToGrid/>
        <w:spacing w:line="616" w:lineRule="atLeast"/>
        <w:ind w:right="346" w:firstLine="643" w:firstLineChars="200"/>
        <w:textAlignment w:val="auto"/>
        <w:rPr>
          <w:rFonts w:hint="eastAsia" w:ascii="仿宋_GB2312" w:hAnsi="Arial" w:eastAsia="仿宋_GB2312" w:cs="Arial"/>
          <w:b/>
          <w:bCs/>
          <w:color w:val="333333"/>
          <w:sz w:val="32"/>
          <w:szCs w:val="32"/>
        </w:rPr>
      </w:pPr>
      <w:r>
        <w:rPr>
          <w:rFonts w:hint="eastAsia" w:ascii="仿宋_GB2312" w:hAnsi="Arial" w:eastAsia="仿宋_GB2312" w:cs="Arial"/>
          <w:b/>
          <w:bCs/>
          <w:color w:val="333333"/>
          <w:sz w:val="32"/>
          <w:szCs w:val="32"/>
        </w:rPr>
        <w:t>五、费用及时间</w:t>
      </w:r>
    </w:p>
    <w:p>
      <w:pPr>
        <w:keepNext w:val="0"/>
        <w:keepLines w:val="0"/>
        <w:pageBreakBefore w:val="0"/>
        <w:widowControl/>
        <w:kinsoku/>
        <w:wordWrap/>
        <w:overflowPunct/>
        <w:topLinePunct w:val="0"/>
        <w:autoSpaceDE/>
        <w:autoSpaceDN/>
        <w:bidi w:val="0"/>
        <w:adjustRightInd/>
        <w:snapToGrid/>
        <w:spacing w:line="616" w:lineRule="atLeast"/>
        <w:ind w:right="346" w:firstLine="640" w:firstLineChars="200"/>
        <w:textAlignment w:val="auto"/>
        <w:rPr>
          <w:rFonts w:hint="eastAsia" w:ascii="仿宋_GB2312" w:hAnsi="Arial" w:eastAsia="仿宋_GB2312" w:cs="Arial"/>
          <w:b w:val="0"/>
          <w:bCs w:val="0"/>
          <w:color w:val="333333"/>
          <w:sz w:val="32"/>
          <w:szCs w:val="32"/>
        </w:rPr>
      </w:pPr>
      <w:r>
        <w:rPr>
          <w:rFonts w:hint="eastAsia" w:ascii="仿宋_GB2312" w:hAnsi="Arial" w:eastAsia="仿宋_GB2312" w:cs="Arial"/>
          <w:b w:val="0"/>
          <w:bCs w:val="0"/>
          <w:color w:val="333333"/>
          <w:sz w:val="32"/>
          <w:szCs w:val="32"/>
        </w:rPr>
        <w:t>美术作品、图形作品：700元/个作品；</w:t>
      </w:r>
    </w:p>
    <w:p>
      <w:pPr>
        <w:keepNext w:val="0"/>
        <w:keepLines w:val="0"/>
        <w:pageBreakBefore w:val="0"/>
        <w:widowControl/>
        <w:kinsoku/>
        <w:wordWrap/>
        <w:overflowPunct/>
        <w:topLinePunct w:val="0"/>
        <w:autoSpaceDE/>
        <w:autoSpaceDN/>
        <w:bidi w:val="0"/>
        <w:adjustRightInd/>
        <w:snapToGrid/>
        <w:spacing w:line="616" w:lineRule="atLeast"/>
        <w:ind w:right="346" w:firstLine="640" w:firstLineChars="200"/>
        <w:textAlignment w:val="auto"/>
        <w:rPr>
          <w:rFonts w:hint="eastAsia" w:ascii="仿宋_GB2312" w:hAnsi="Arial" w:eastAsia="仿宋_GB2312" w:cs="Arial"/>
          <w:b w:val="0"/>
          <w:bCs w:val="0"/>
          <w:color w:val="333333"/>
          <w:sz w:val="32"/>
          <w:szCs w:val="32"/>
        </w:rPr>
      </w:pPr>
      <w:r>
        <w:rPr>
          <w:rFonts w:hint="eastAsia" w:ascii="仿宋_GB2312" w:hAnsi="Arial" w:eastAsia="仿宋_GB2312" w:cs="Arial"/>
          <w:b w:val="0"/>
          <w:bCs w:val="0"/>
          <w:color w:val="333333"/>
          <w:sz w:val="32"/>
          <w:szCs w:val="32"/>
        </w:rPr>
        <w:t>建筑作品：850元/个作品。</w:t>
      </w:r>
    </w:p>
    <w:p>
      <w:pPr>
        <w:keepNext w:val="0"/>
        <w:keepLines w:val="0"/>
        <w:pageBreakBefore w:val="0"/>
        <w:widowControl/>
        <w:kinsoku/>
        <w:wordWrap/>
        <w:overflowPunct/>
        <w:topLinePunct w:val="0"/>
        <w:autoSpaceDE/>
        <w:autoSpaceDN/>
        <w:bidi w:val="0"/>
        <w:adjustRightInd/>
        <w:snapToGrid/>
        <w:spacing w:line="616" w:lineRule="atLeast"/>
        <w:ind w:right="346" w:firstLine="640" w:firstLineChars="200"/>
        <w:textAlignment w:val="auto"/>
        <w:rPr>
          <w:rFonts w:hint="eastAsia" w:ascii="仿宋_GB2312" w:hAnsi="Arial" w:eastAsia="仿宋_GB2312" w:cs="Arial"/>
          <w:b w:val="0"/>
          <w:bCs w:val="0"/>
          <w:color w:val="333333"/>
          <w:sz w:val="32"/>
          <w:szCs w:val="32"/>
        </w:rPr>
      </w:pPr>
      <w:r>
        <w:rPr>
          <w:rFonts w:hint="eastAsia" w:ascii="仿宋_GB2312" w:hAnsi="Arial" w:eastAsia="仿宋_GB2312" w:cs="Arial"/>
          <w:b w:val="0"/>
          <w:bCs w:val="0"/>
          <w:color w:val="333333"/>
          <w:sz w:val="32"/>
          <w:szCs w:val="32"/>
        </w:rPr>
        <w:t>时间：2个月左右。</w:t>
      </w:r>
    </w:p>
    <w:p>
      <w:pPr>
        <w:keepNext w:val="0"/>
        <w:keepLines w:val="0"/>
        <w:pageBreakBefore w:val="0"/>
        <w:widowControl/>
        <w:kinsoku/>
        <w:wordWrap/>
        <w:overflowPunct/>
        <w:topLinePunct w:val="0"/>
        <w:autoSpaceDE/>
        <w:autoSpaceDN/>
        <w:bidi w:val="0"/>
        <w:adjustRightInd/>
        <w:snapToGrid/>
        <w:spacing w:line="616" w:lineRule="atLeast"/>
        <w:ind w:right="346" w:firstLine="643" w:firstLineChars="200"/>
        <w:textAlignment w:val="auto"/>
        <w:rPr>
          <w:rFonts w:hint="eastAsia" w:ascii="仿宋_GB2312" w:hAnsi="Arial" w:eastAsia="仿宋_GB2312" w:cs="Arial"/>
          <w:b/>
          <w:bCs/>
          <w:color w:val="333333"/>
          <w:sz w:val="32"/>
          <w:szCs w:val="32"/>
        </w:rPr>
      </w:pPr>
      <w:r>
        <w:rPr>
          <w:rFonts w:hint="eastAsia" w:ascii="仿宋_GB2312" w:hAnsi="Arial" w:eastAsia="仿宋_GB2312" w:cs="Arial"/>
          <w:b/>
          <w:bCs/>
          <w:color w:val="333333"/>
          <w:sz w:val="32"/>
          <w:szCs w:val="32"/>
        </w:rPr>
        <w:t>六、证书样板</w:t>
      </w:r>
    </w:p>
    <w:p>
      <w:pPr>
        <w:keepNext w:val="0"/>
        <w:keepLines w:val="0"/>
        <w:pageBreakBefore w:val="0"/>
        <w:widowControl/>
        <w:kinsoku/>
        <w:wordWrap/>
        <w:overflowPunct/>
        <w:topLinePunct w:val="0"/>
        <w:autoSpaceDE/>
        <w:autoSpaceDN/>
        <w:bidi w:val="0"/>
        <w:adjustRightInd/>
        <w:snapToGrid/>
        <w:spacing w:line="616" w:lineRule="atLeast"/>
        <w:ind w:right="346" w:firstLine="640" w:firstLineChars="200"/>
        <w:jc w:val="center"/>
        <w:textAlignment w:val="auto"/>
        <w:rPr>
          <w:rFonts w:hint="eastAsia" w:ascii="仿宋_GB2312" w:hAnsi="Arial" w:eastAsia="仿宋_GB2312" w:cs="Arial"/>
          <w:color w:val="333333"/>
          <w:sz w:val="32"/>
          <w:szCs w:val="32"/>
        </w:rPr>
      </w:pPr>
      <w:r>
        <w:rPr>
          <w:rFonts w:hint="eastAsia" w:ascii="黑体" w:hAnsi="黑体" w:eastAsia="黑体" w:cs="黑体"/>
          <w:color w:val="000000"/>
          <w:sz w:val="32"/>
          <w:szCs w:val="32"/>
          <w:lang w:val="en-US" w:eastAsia="zh-CN"/>
        </w:rPr>
        <w:drawing>
          <wp:inline distT="0" distB="0" distL="114300" distR="114300">
            <wp:extent cx="3726180" cy="2879725"/>
            <wp:effectExtent l="0" t="0" r="11430" b="635"/>
            <wp:docPr id="2" name="图片 2" descr="广东版权证书样本_正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广东版权证书样本_正面"/>
                    <pic:cNvPicPr>
                      <a:picLocks noChangeAspect="1"/>
                    </pic:cNvPicPr>
                  </pic:nvPicPr>
                  <pic:blipFill>
                    <a:blip r:embed="rId5"/>
                    <a:stretch>
                      <a:fillRect/>
                    </a:stretch>
                  </pic:blipFill>
                  <pic:spPr>
                    <a:xfrm>
                      <a:off x="0" y="0"/>
                      <a:ext cx="3726180" cy="287972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616" w:lineRule="atLeast"/>
        <w:ind w:right="346" w:firstLine="640" w:firstLineChars="200"/>
        <w:jc w:val="center"/>
        <w:textAlignment w:val="auto"/>
        <w:rPr>
          <w:rFonts w:hint="eastAsia" w:ascii="仿宋_GB2312" w:hAnsi="Arial" w:eastAsia="仿宋_GB2312" w:cs="Arial"/>
          <w:color w:val="333333"/>
          <w:sz w:val="32"/>
          <w:szCs w:val="32"/>
        </w:rPr>
      </w:pPr>
      <w:r>
        <w:rPr>
          <w:rFonts w:hint="eastAsia" w:ascii="仿宋_GB2312" w:hAnsi="Arial" w:eastAsia="仿宋_GB2312" w:cs="Arial"/>
          <w:color w:val="333333"/>
          <w:sz w:val="32"/>
          <w:szCs w:val="32"/>
        </w:rPr>
        <w:t>（广东省版权局证书)</w:t>
      </w:r>
    </w:p>
    <w:p>
      <w:pPr>
        <w:keepNext w:val="0"/>
        <w:keepLines w:val="0"/>
        <w:pageBreakBefore w:val="0"/>
        <w:widowControl/>
        <w:kinsoku/>
        <w:wordWrap/>
        <w:overflowPunct/>
        <w:topLinePunct w:val="0"/>
        <w:autoSpaceDE/>
        <w:autoSpaceDN/>
        <w:bidi w:val="0"/>
        <w:adjustRightInd/>
        <w:snapToGrid/>
        <w:spacing w:line="616" w:lineRule="atLeast"/>
        <w:ind w:right="346" w:firstLine="643" w:firstLineChars="200"/>
        <w:textAlignment w:val="auto"/>
        <w:rPr>
          <w:rFonts w:hint="eastAsia" w:ascii="仿宋_GB2312" w:hAnsi="Arial" w:eastAsia="仿宋_GB2312" w:cs="Arial"/>
          <w:b/>
          <w:bCs/>
          <w:color w:val="333333"/>
          <w:sz w:val="32"/>
          <w:szCs w:val="32"/>
        </w:rPr>
      </w:pPr>
      <w:r>
        <w:rPr>
          <w:rFonts w:hint="eastAsia" w:ascii="仿宋_GB2312" w:hAnsi="Arial" w:eastAsia="仿宋_GB2312" w:cs="Arial"/>
          <w:b/>
          <w:bCs/>
          <w:color w:val="333333"/>
          <w:sz w:val="32"/>
          <w:szCs w:val="32"/>
        </w:rPr>
        <w:t>七、联系方式</w:t>
      </w:r>
    </w:p>
    <w:p>
      <w:pPr>
        <w:spacing w:line="616" w:lineRule="atLeast"/>
        <w:ind w:right="347" w:firstLine="640" w:firstLineChars="200"/>
        <w:rPr>
          <w:rFonts w:hint="eastAsia" w:ascii="仿宋_GB2312" w:hAnsi="Arial" w:eastAsia="仿宋_GB2312" w:cs="Arial"/>
          <w:color w:val="333333"/>
          <w:sz w:val="32"/>
          <w:szCs w:val="32"/>
          <w:lang w:eastAsia="zh-CN"/>
        </w:rPr>
      </w:pPr>
      <w:r>
        <w:rPr>
          <w:rFonts w:hint="eastAsia" w:ascii="仿宋_GB2312" w:hAnsi="Arial" w:eastAsia="仿宋_GB2312" w:cs="Arial"/>
          <w:color w:val="333333"/>
          <w:sz w:val="32"/>
          <w:szCs w:val="32"/>
        </w:rPr>
        <w:t>联系人：</w:t>
      </w:r>
      <w:r>
        <w:rPr>
          <w:rFonts w:hint="eastAsia" w:ascii="仿宋_GB2312" w:hAnsi="Arial" w:eastAsia="仿宋_GB2312" w:cs="Arial"/>
          <w:color w:val="333333"/>
          <w:sz w:val="32"/>
          <w:szCs w:val="32"/>
          <w:lang w:val="en-US" w:eastAsia="zh-CN"/>
        </w:rPr>
        <w:t>高先生</w:t>
      </w:r>
    </w:p>
    <w:p>
      <w:pPr>
        <w:spacing w:line="616" w:lineRule="atLeast"/>
        <w:ind w:right="347" w:firstLine="640" w:firstLineChars="200"/>
        <w:rPr>
          <w:rFonts w:hint="eastAsia" w:ascii="仿宋_GB2312" w:hAnsi="Arial" w:eastAsia="仿宋_GB2312" w:cs="Arial"/>
          <w:color w:val="333333"/>
          <w:sz w:val="32"/>
          <w:szCs w:val="32"/>
        </w:rPr>
      </w:pPr>
      <w:r>
        <w:rPr>
          <w:rFonts w:hint="eastAsia" w:ascii="仿宋_GB2312" w:hAnsi="Arial" w:eastAsia="仿宋_GB2312" w:cs="Arial"/>
          <w:color w:val="333333"/>
          <w:sz w:val="32"/>
          <w:szCs w:val="32"/>
        </w:rPr>
        <w:t>电话：020-87607388</w:t>
      </w:r>
    </w:p>
    <w:p>
      <w:pPr>
        <w:spacing w:line="616" w:lineRule="atLeast"/>
        <w:ind w:right="347" w:firstLine="640" w:firstLineChars="200"/>
        <w:rPr>
          <w:rFonts w:hint="eastAsia" w:ascii="仿宋_GB2312" w:hAnsi="Arial" w:eastAsia="仿宋_GB2312" w:cs="Arial"/>
          <w:color w:val="333333"/>
          <w:sz w:val="32"/>
          <w:szCs w:val="32"/>
        </w:rPr>
      </w:pPr>
      <w:r>
        <w:rPr>
          <w:rFonts w:hint="eastAsia" w:ascii="仿宋_GB2312" w:hAnsi="Arial" w:eastAsia="仿宋_GB2312" w:cs="Arial"/>
          <w:color w:val="333333"/>
          <w:sz w:val="32"/>
          <w:szCs w:val="32"/>
        </w:rPr>
        <w:t>地址：广州市番禺大道北346号万利商业园E座20</w:t>
      </w:r>
      <w:r>
        <w:rPr>
          <w:rFonts w:hint="eastAsia" w:ascii="仿宋_GB2312" w:hAnsi="Arial" w:eastAsia="仿宋_GB2312" w:cs="Arial"/>
          <w:color w:val="333333"/>
          <w:sz w:val="32"/>
          <w:szCs w:val="32"/>
          <w:lang w:val="en-US" w:eastAsia="zh-CN"/>
        </w:rPr>
        <w:t>9</w:t>
      </w:r>
      <w:r>
        <w:rPr>
          <w:rFonts w:hint="eastAsia" w:ascii="仿宋_GB2312" w:hAnsi="Arial" w:eastAsia="仿宋_GB2312" w:cs="Arial"/>
          <w:color w:val="333333"/>
          <w:sz w:val="32"/>
          <w:szCs w:val="32"/>
        </w:rPr>
        <w:t>室</w:t>
      </w:r>
    </w:p>
    <w:p>
      <w:pPr>
        <w:spacing w:line="616" w:lineRule="atLeast"/>
        <w:ind w:firstLine="640" w:firstLineChars="200"/>
        <w:rPr>
          <w:rFonts w:hint="eastAsia" w:ascii="仿宋_GB2312" w:hAnsi="Arial" w:eastAsia="仿宋_GB2312" w:cs="Arial"/>
          <w:color w:val="333333"/>
          <w:sz w:val="32"/>
          <w:szCs w:val="32"/>
        </w:rPr>
      </w:pPr>
      <w:r>
        <w:rPr>
          <w:rFonts w:hint="eastAsia" w:ascii="仿宋_GB2312" w:hAnsi="Arial" w:eastAsia="仿宋_GB2312" w:cs="Arial"/>
          <w:color w:val="333333"/>
          <w:sz w:val="32"/>
          <w:szCs w:val="32"/>
        </w:rPr>
        <w:t>网 址：</w:t>
      </w:r>
      <w:r>
        <w:rPr>
          <w:rFonts w:hint="eastAsia" w:ascii="仿宋_GB2312" w:hAnsi="Arial" w:eastAsia="仿宋_GB2312" w:cs="Arial"/>
          <w:color w:val="333333"/>
          <w:sz w:val="32"/>
          <w:szCs w:val="32"/>
        </w:rPr>
        <w:fldChar w:fldCharType="begin"/>
      </w:r>
      <w:r>
        <w:rPr>
          <w:rFonts w:hint="eastAsia" w:ascii="仿宋_GB2312" w:hAnsi="Arial" w:eastAsia="仿宋_GB2312" w:cs="Arial"/>
          <w:color w:val="333333"/>
          <w:sz w:val="32"/>
          <w:szCs w:val="32"/>
        </w:rPr>
        <w:instrText xml:space="preserve"> HYPERLINK "http://www.wenrun123.com" </w:instrText>
      </w:r>
      <w:r>
        <w:rPr>
          <w:rFonts w:hint="eastAsia" w:ascii="仿宋_GB2312" w:hAnsi="Arial" w:eastAsia="仿宋_GB2312" w:cs="Arial"/>
          <w:color w:val="333333"/>
          <w:sz w:val="32"/>
          <w:szCs w:val="32"/>
        </w:rPr>
        <w:fldChar w:fldCharType="separate"/>
      </w:r>
      <w:r>
        <w:rPr>
          <w:rStyle w:val="6"/>
          <w:rFonts w:hint="eastAsia" w:ascii="仿宋_GB2312" w:hAnsi="Arial" w:eastAsia="仿宋_GB2312" w:cs="Arial"/>
          <w:color w:val="333333"/>
          <w:sz w:val="32"/>
          <w:szCs w:val="32"/>
        </w:rPr>
        <w:t>www.wenrun123.com</w:t>
      </w:r>
      <w:r>
        <w:rPr>
          <w:rFonts w:hint="eastAsia" w:ascii="仿宋_GB2312" w:hAnsi="Arial" w:eastAsia="仿宋_GB2312" w:cs="Arial"/>
          <w:color w:val="333333"/>
          <w:sz w:val="32"/>
          <w:szCs w:val="32"/>
        </w:rPr>
        <w:fldChar w:fldCharType="end"/>
      </w:r>
    </w:p>
    <w:p>
      <w:pPr>
        <w:spacing w:line="616" w:lineRule="atLeast"/>
        <w:ind w:firstLine="640" w:firstLineChars="200"/>
        <w:rPr>
          <w:rFonts w:hint="eastAsia" w:ascii="仿宋_GB2312" w:hAnsi="Arial" w:eastAsia="仿宋_GB2312" w:cs="Arial"/>
          <w:color w:val="333333"/>
          <w:sz w:val="32"/>
          <w:szCs w:val="32"/>
        </w:rPr>
      </w:pPr>
    </w:p>
    <w:p>
      <w:pPr>
        <w:spacing w:line="616" w:lineRule="atLeast"/>
        <w:ind w:firstLine="640" w:firstLineChars="200"/>
        <w:rPr>
          <w:rFonts w:hint="eastAsia" w:ascii="仿宋_GB2312" w:hAnsi="Arial" w:eastAsia="仿宋_GB2312" w:cs="Arial"/>
          <w:color w:val="333333"/>
          <w:sz w:val="32"/>
          <w:szCs w:val="32"/>
        </w:rPr>
      </w:pPr>
      <w:r>
        <w:rPr>
          <w:rFonts w:hint="eastAsia" w:ascii="仿宋_GB2312" w:hAnsi="Arial" w:eastAsia="仿宋_GB2312" w:cs="Arial"/>
          <w:color w:val="333333"/>
          <w:sz w:val="32"/>
          <w:szCs w:val="32"/>
        </w:rPr>
        <w:t>附件：作品版权登记申请表</w:t>
      </w:r>
    </w:p>
    <w:p>
      <w:pPr>
        <w:spacing w:line="616" w:lineRule="atLeast"/>
        <w:ind w:firstLine="640" w:firstLineChars="200"/>
        <w:rPr>
          <w:rFonts w:hint="eastAsia" w:ascii="仿宋_GB2312" w:hAnsi="Arial" w:eastAsia="仿宋_GB2312" w:cs="Arial"/>
          <w:color w:val="333333"/>
          <w:sz w:val="32"/>
          <w:szCs w:val="32"/>
        </w:rPr>
      </w:pPr>
    </w:p>
    <w:p>
      <w:pPr>
        <w:spacing w:line="616" w:lineRule="atLeast"/>
        <w:ind w:firstLine="640" w:firstLineChars="200"/>
        <w:rPr>
          <w:rFonts w:hint="eastAsia" w:ascii="仿宋_GB2312" w:hAnsi="Arial" w:eastAsia="仿宋_GB2312" w:cs="Arial"/>
          <w:color w:val="333333"/>
          <w:sz w:val="32"/>
          <w:szCs w:val="32"/>
        </w:rPr>
      </w:pPr>
    </w:p>
    <w:p>
      <w:pPr>
        <w:spacing w:line="616" w:lineRule="atLeast"/>
        <w:ind w:firstLine="640" w:firstLineChars="200"/>
        <w:rPr>
          <w:rFonts w:hint="eastAsia" w:ascii="仿宋_GB2312" w:hAnsi="Arial" w:eastAsia="仿宋_GB2312" w:cs="Arial"/>
          <w:color w:val="333333"/>
          <w:sz w:val="32"/>
          <w:szCs w:val="32"/>
        </w:rPr>
      </w:pPr>
      <w:r>
        <w:rPr>
          <w:rFonts w:hint="eastAsia" w:ascii="仿宋_GB2312" w:hAnsi="Arial" w:eastAsia="仿宋_GB2312" w:cs="Arial"/>
          <w:color w:val="333333"/>
          <w:sz w:val="32"/>
          <w:szCs w:val="32"/>
        </w:rPr>
        <w:t xml:space="preserve">                        广州文润企业管理咨询有限公司</w:t>
      </w:r>
    </w:p>
    <w:p>
      <w:pPr>
        <w:spacing w:line="616" w:lineRule="atLeast"/>
        <w:ind w:firstLine="5440" w:firstLineChars="1700"/>
        <w:rPr>
          <w:rFonts w:ascii="仿宋_GB2312" w:hAnsi="Arial" w:eastAsia="仿宋_GB2312" w:cs="Arial"/>
          <w:color w:val="333333"/>
          <w:sz w:val="32"/>
          <w:szCs w:val="32"/>
        </w:rPr>
      </w:pPr>
      <w:r>
        <w:rPr>
          <w:rFonts w:hint="eastAsia" w:ascii="仿宋_GB2312" w:hAnsi="Arial" w:eastAsia="仿宋_GB2312" w:cs="Arial"/>
          <w:color w:val="333333"/>
          <w:sz w:val="32"/>
          <w:szCs w:val="32"/>
        </w:rPr>
        <w:t>二Ο二</w:t>
      </w:r>
      <w:r>
        <w:rPr>
          <w:rFonts w:hint="eastAsia" w:ascii="仿宋_GB2312" w:hAnsi="Arial" w:eastAsia="仿宋_GB2312" w:cs="Arial"/>
          <w:color w:val="333333"/>
          <w:sz w:val="32"/>
          <w:szCs w:val="32"/>
          <w:lang w:val="en-US" w:eastAsia="zh-CN"/>
        </w:rPr>
        <w:t>四</w:t>
      </w:r>
      <w:r>
        <w:rPr>
          <w:rFonts w:hint="eastAsia" w:ascii="仿宋_GB2312" w:hAnsi="Arial" w:eastAsia="仿宋_GB2312" w:cs="Arial"/>
          <w:color w:val="333333"/>
          <w:sz w:val="32"/>
          <w:szCs w:val="32"/>
        </w:rPr>
        <w:t>年</w:t>
      </w:r>
      <w:r>
        <w:rPr>
          <w:rFonts w:hint="eastAsia" w:ascii="仿宋_GB2312" w:hAnsi="Arial" w:eastAsia="仿宋_GB2312" w:cs="Arial"/>
          <w:color w:val="333333"/>
          <w:sz w:val="32"/>
          <w:szCs w:val="32"/>
          <w:lang w:val="en-US" w:eastAsia="zh-CN"/>
        </w:rPr>
        <w:t>七</w:t>
      </w:r>
      <w:r>
        <w:rPr>
          <w:rFonts w:hint="eastAsia" w:ascii="仿宋_GB2312" w:hAnsi="Arial" w:eastAsia="仿宋_GB2312" w:cs="Arial"/>
          <w:color w:val="333333"/>
          <w:sz w:val="32"/>
          <w:szCs w:val="32"/>
        </w:rPr>
        <w:t>月</w:t>
      </w:r>
      <w:r>
        <w:rPr>
          <w:rFonts w:hint="eastAsia" w:ascii="仿宋_GB2312" w:hAnsi="Arial" w:eastAsia="仿宋_GB2312" w:cs="Arial"/>
          <w:color w:val="333333"/>
          <w:sz w:val="32"/>
          <w:szCs w:val="32"/>
          <w:lang w:val="en-US" w:eastAsia="zh-CN"/>
        </w:rPr>
        <w:t>三</w:t>
      </w:r>
      <w:r>
        <w:rPr>
          <w:rFonts w:hint="eastAsia" w:ascii="仿宋_GB2312" w:hAnsi="Arial" w:eastAsia="仿宋_GB2312" w:cs="Arial"/>
          <w:color w:val="333333"/>
          <w:sz w:val="32"/>
          <w:szCs w:val="32"/>
        </w:rPr>
        <w:t>日</w:t>
      </w:r>
    </w:p>
    <w:p>
      <w:pPr>
        <w:spacing w:line="616" w:lineRule="atLeast"/>
        <w:ind w:firstLine="640" w:firstLineChars="200"/>
        <w:rPr>
          <w:rFonts w:ascii="仿宋_GB2312" w:hAnsi="Arial" w:eastAsia="仿宋_GB2312" w:cs="Arial"/>
          <w:color w:val="333333"/>
          <w:sz w:val="32"/>
          <w:szCs w:val="32"/>
        </w:rPr>
      </w:pPr>
    </w:p>
    <w:p>
      <w:pPr>
        <w:spacing w:line="616" w:lineRule="atLeast"/>
        <w:ind w:firstLine="640" w:firstLineChars="200"/>
        <w:rPr>
          <w:rFonts w:ascii="仿宋_GB2312" w:hAnsi="Arial" w:eastAsia="仿宋_GB2312" w:cs="Arial"/>
          <w:color w:val="333333"/>
          <w:sz w:val="32"/>
          <w:szCs w:val="32"/>
        </w:rPr>
      </w:pPr>
    </w:p>
    <w:p>
      <w:pPr>
        <w:spacing w:line="616" w:lineRule="atLeast"/>
        <w:ind w:firstLine="640" w:firstLineChars="200"/>
        <w:rPr>
          <w:rFonts w:ascii="仿宋_GB2312" w:hAnsi="Arial" w:eastAsia="仿宋_GB2312" w:cs="Arial"/>
          <w:color w:val="333333"/>
          <w:sz w:val="32"/>
          <w:szCs w:val="32"/>
        </w:rPr>
      </w:pPr>
    </w:p>
    <w:p>
      <w:pPr>
        <w:keepNext w:val="0"/>
        <w:keepLines w:val="0"/>
        <w:pageBreakBefore w:val="0"/>
        <w:numPr>
          <w:ilvl w:val="0"/>
          <w:numId w:val="0"/>
        </w:numPr>
        <w:kinsoku/>
        <w:wordWrap/>
        <w:overflowPunct/>
        <w:topLinePunct w:val="0"/>
        <w:bidi w:val="0"/>
        <w:snapToGrid/>
        <w:spacing w:line="480" w:lineRule="exact"/>
        <w:ind w:right="347" w:rightChars="0"/>
        <w:jc w:val="left"/>
        <w:textAlignment w:val="auto"/>
        <w:rPr>
          <w:rFonts w:hint="default" w:ascii="新宋体" w:hAnsi="新宋体" w:eastAsia="新宋体" w:cs="新宋体"/>
          <w:b/>
          <w:bCs/>
          <w:color w:val="000000"/>
          <w:sz w:val="32"/>
          <w:szCs w:val="32"/>
          <w:lang w:val="en-US" w:eastAsia="zh-CN"/>
        </w:rPr>
      </w:pPr>
      <w:r>
        <w:rPr>
          <w:rFonts w:hint="eastAsia" w:ascii="新宋体" w:hAnsi="新宋体" w:eastAsia="新宋体" w:cs="新宋体"/>
          <w:b/>
          <w:bCs/>
          <w:color w:val="000000"/>
          <w:sz w:val="32"/>
          <w:szCs w:val="32"/>
          <w:lang w:val="en-US" w:eastAsia="zh-CN"/>
        </w:rPr>
        <w:t>附件：</w:t>
      </w:r>
    </w:p>
    <w:p>
      <w:pPr>
        <w:keepNext w:val="0"/>
        <w:keepLines w:val="0"/>
        <w:pageBreakBefore w:val="0"/>
        <w:numPr>
          <w:ilvl w:val="0"/>
          <w:numId w:val="0"/>
        </w:numPr>
        <w:kinsoku/>
        <w:wordWrap/>
        <w:overflowPunct/>
        <w:topLinePunct w:val="0"/>
        <w:bidi w:val="0"/>
        <w:snapToGrid/>
        <w:spacing w:line="480" w:lineRule="exact"/>
        <w:ind w:right="347" w:rightChars="0"/>
        <w:jc w:val="center"/>
        <w:textAlignment w:val="auto"/>
        <w:rPr>
          <w:rFonts w:hint="eastAsia" w:ascii="黑体" w:hAnsi="黑体" w:eastAsia="黑体" w:cs="黑体"/>
          <w:color w:val="000000"/>
          <w:sz w:val="32"/>
          <w:szCs w:val="32"/>
          <w:lang w:val="en-US" w:eastAsia="zh-CN"/>
        </w:rPr>
      </w:pPr>
      <w:r>
        <w:rPr>
          <w:rFonts w:hint="eastAsia" w:ascii="新宋体" w:hAnsi="新宋体" w:eastAsia="新宋体" w:cs="新宋体"/>
          <w:b/>
          <w:bCs/>
          <w:color w:val="000000"/>
          <w:sz w:val="32"/>
          <w:szCs w:val="32"/>
          <w:lang w:val="en-US" w:eastAsia="zh-CN"/>
        </w:rPr>
        <w:t xml:space="preserve">  作品版权登记申请表</w:t>
      </w:r>
    </w:p>
    <w:tbl>
      <w:tblPr>
        <w:tblStyle w:val="4"/>
        <w:tblW w:w="9211"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1"/>
        <w:gridCol w:w="7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11" w:type="dxa"/>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个人</w:t>
            </w:r>
            <w:r>
              <w:rPr>
                <w:rFonts w:hint="eastAsia" w:ascii="宋体" w:hAnsi="宋体" w:eastAsia="宋体" w:cs="宋体"/>
                <w:b/>
                <w:bCs/>
                <w:i w:val="0"/>
                <w:iCs w:val="0"/>
                <w:color w:val="000000"/>
                <w:kern w:val="0"/>
                <w:sz w:val="22"/>
                <w:szCs w:val="22"/>
                <w:u w:val="none"/>
                <w:lang w:val="en-US" w:eastAsia="zh-CN" w:bidi="ar"/>
              </w:rPr>
              <w:t>账号注册信息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7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身份证号码</w:t>
            </w:r>
          </w:p>
        </w:tc>
        <w:tc>
          <w:tcPr>
            <w:tcW w:w="7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0000FF"/>
                <w:kern w:val="0"/>
                <w:sz w:val="22"/>
                <w:szCs w:val="22"/>
                <w:u w:val="none"/>
                <w:lang w:val="en-US" w:eastAsia="zh-CN" w:bidi="ar"/>
              </w:rPr>
              <w:t>注：另需提交身份证正反面照片、手持身份证照片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11" w:type="dxa"/>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作品著作权申请信息（每个作品填一份）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作品名称</w:t>
            </w:r>
          </w:p>
        </w:tc>
        <w:tc>
          <w:tcPr>
            <w:tcW w:w="7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作品类型</w:t>
            </w:r>
          </w:p>
        </w:tc>
        <w:tc>
          <w:tcPr>
            <w:tcW w:w="7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仿宋_GB2312" w:hAnsi="仿宋_GB2312" w:eastAsia="仿宋_GB2312" w:cs="仿宋_GB2312"/>
                <w:sz w:val="24"/>
                <w:szCs w:val="24"/>
                <w:lang w:eastAsia="zh-CN"/>
              </w:rPr>
              <w:t>□</w:t>
            </w:r>
            <w:r>
              <w:rPr>
                <w:rFonts w:hint="eastAsia" w:ascii="宋体" w:hAnsi="宋体" w:eastAsia="宋体" w:cs="宋体"/>
                <w:i w:val="0"/>
                <w:iCs w:val="0"/>
                <w:color w:val="000000"/>
                <w:kern w:val="0"/>
                <w:sz w:val="22"/>
                <w:szCs w:val="22"/>
                <w:u w:val="none"/>
                <w:lang w:val="en-US" w:eastAsia="zh-CN" w:bidi="ar"/>
              </w:rPr>
              <w:t xml:space="preserve">美术作品 </w:t>
            </w:r>
            <w:r>
              <w:rPr>
                <w:rFonts w:hint="eastAsia" w:ascii="宋体" w:hAnsi="宋体" w:cs="宋体"/>
                <w:i w:val="0"/>
                <w:iCs w:val="0"/>
                <w:color w:val="000000"/>
                <w:kern w:val="0"/>
                <w:sz w:val="22"/>
                <w:szCs w:val="22"/>
                <w:u w:val="none"/>
                <w:lang w:val="en-US" w:eastAsia="zh-CN" w:bidi="ar"/>
              </w:rPr>
              <w:t xml:space="preserve">  </w:t>
            </w:r>
            <w:r>
              <w:rPr>
                <w:rFonts w:hint="eastAsia" w:ascii="仿宋_GB2312" w:hAnsi="仿宋_GB2312" w:eastAsia="仿宋_GB2312" w:cs="仿宋_GB2312"/>
                <w:sz w:val="24"/>
                <w:szCs w:val="24"/>
                <w:lang w:eastAsia="zh-CN"/>
              </w:rPr>
              <w:t>□</w:t>
            </w:r>
            <w:r>
              <w:rPr>
                <w:rFonts w:hint="eastAsia" w:ascii="宋体" w:hAnsi="宋体" w:eastAsia="宋体" w:cs="宋体"/>
                <w:i w:val="0"/>
                <w:iCs w:val="0"/>
                <w:color w:val="000000"/>
                <w:kern w:val="0"/>
                <w:sz w:val="22"/>
                <w:szCs w:val="22"/>
                <w:u w:val="none"/>
                <w:lang w:val="en-US" w:eastAsia="zh-CN" w:bidi="ar"/>
              </w:rPr>
              <w:t xml:space="preserve">建筑作品 </w:t>
            </w:r>
            <w:r>
              <w:rPr>
                <w:rFonts w:hint="eastAsia" w:ascii="宋体" w:hAnsi="宋体" w:cs="宋体"/>
                <w:i w:val="0"/>
                <w:iCs w:val="0"/>
                <w:color w:val="000000"/>
                <w:kern w:val="0"/>
                <w:sz w:val="22"/>
                <w:szCs w:val="22"/>
                <w:u w:val="none"/>
                <w:lang w:val="en-US" w:eastAsia="zh-CN" w:bidi="ar"/>
              </w:rPr>
              <w:t xml:space="preserve">  </w:t>
            </w:r>
            <w:r>
              <w:rPr>
                <w:rFonts w:hint="eastAsia" w:ascii="仿宋_GB2312" w:hAnsi="仿宋_GB2312" w:eastAsia="仿宋_GB2312" w:cs="仿宋_GB2312"/>
                <w:sz w:val="24"/>
                <w:szCs w:val="24"/>
                <w:lang w:eastAsia="zh-CN"/>
              </w:rPr>
              <w:t>□</w:t>
            </w:r>
            <w:r>
              <w:rPr>
                <w:rFonts w:hint="eastAsia" w:ascii="宋体" w:hAnsi="宋体" w:eastAsia="宋体" w:cs="宋体"/>
                <w:i w:val="0"/>
                <w:iCs w:val="0"/>
                <w:color w:val="000000"/>
                <w:kern w:val="0"/>
                <w:sz w:val="22"/>
                <w:szCs w:val="22"/>
                <w:u w:val="none"/>
                <w:lang w:val="en-US" w:eastAsia="zh-CN" w:bidi="ar"/>
              </w:rPr>
              <w:t>图形作品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6" w:hRule="atLeast"/>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作品说明书</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FF"/>
                <w:kern w:val="0"/>
                <w:sz w:val="22"/>
                <w:szCs w:val="22"/>
                <w:u w:val="none"/>
                <w:lang w:val="en-US" w:eastAsia="zh-CN" w:bidi="ar"/>
              </w:rPr>
            </w:pPr>
            <w:r>
              <w:rPr>
                <w:rFonts w:hint="eastAsia" w:ascii="宋体" w:hAnsi="宋体" w:eastAsia="宋体" w:cs="宋体"/>
                <w:i w:val="0"/>
                <w:iCs w:val="0"/>
                <w:color w:val="0000FF"/>
                <w:kern w:val="0"/>
                <w:sz w:val="22"/>
                <w:szCs w:val="22"/>
                <w:u w:val="none"/>
                <w:lang w:val="en-US" w:eastAsia="zh-CN" w:bidi="ar"/>
              </w:rPr>
              <w:t>（1）主要内容（作品的主要内容是什么）；</w:t>
            </w:r>
          </w:p>
          <w:p>
            <w:pPr>
              <w:keepNext w:val="0"/>
              <w:keepLines w:val="0"/>
              <w:widowControl/>
              <w:suppressLineNumbers w:val="0"/>
              <w:jc w:val="left"/>
              <w:textAlignment w:val="center"/>
              <w:rPr>
                <w:rFonts w:hint="eastAsia" w:ascii="宋体" w:hAnsi="宋体" w:eastAsia="宋体" w:cs="宋体"/>
                <w:i w:val="0"/>
                <w:iCs w:val="0"/>
                <w:color w:val="0000FF"/>
                <w:kern w:val="0"/>
                <w:sz w:val="22"/>
                <w:szCs w:val="22"/>
                <w:u w:val="none"/>
                <w:lang w:val="en-US" w:eastAsia="zh-CN" w:bidi="ar"/>
              </w:rPr>
            </w:pPr>
            <w:r>
              <w:rPr>
                <w:rFonts w:hint="eastAsia" w:ascii="宋体" w:hAnsi="宋体" w:eastAsia="宋体" w:cs="宋体"/>
                <w:i w:val="0"/>
                <w:iCs w:val="0"/>
                <w:color w:val="0000FF"/>
                <w:kern w:val="0"/>
                <w:sz w:val="22"/>
                <w:szCs w:val="22"/>
                <w:u w:val="none"/>
                <w:lang w:val="en-US" w:eastAsia="zh-CN" w:bidi="ar"/>
              </w:rPr>
              <w:t>（2）创作过程（该作品从无到有的具体产生过程，包括如何构思、创作时间、创作中采用了哪些工具或电脑软件等具体创作过程）；</w:t>
            </w:r>
          </w:p>
          <w:p>
            <w:pPr>
              <w:keepNext w:val="0"/>
              <w:keepLines w:val="0"/>
              <w:widowControl/>
              <w:suppressLineNumbers w:val="0"/>
              <w:jc w:val="left"/>
              <w:textAlignment w:val="center"/>
              <w:rPr>
                <w:rFonts w:hint="eastAsia" w:ascii="宋体" w:hAnsi="宋体" w:eastAsia="宋体" w:cs="宋体"/>
                <w:i w:val="0"/>
                <w:iCs w:val="0"/>
                <w:color w:val="0000FF"/>
                <w:kern w:val="0"/>
                <w:sz w:val="22"/>
                <w:szCs w:val="22"/>
                <w:u w:val="none"/>
                <w:lang w:val="en-US" w:eastAsia="zh-CN" w:bidi="ar"/>
              </w:rPr>
            </w:pPr>
            <w:r>
              <w:rPr>
                <w:rFonts w:hint="eastAsia" w:ascii="宋体" w:hAnsi="宋体" w:eastAsia="宋体" w:cs="宋体"/>
                <w:i w:val="0"/>
                <w:iCs w:val="0"/>
                <w:color w:val="0000FF"/>
                <w:kern w:val="0"/>
                <w:sz w:val="22"/>
                <w:szCs w:val="22"/>
                <w:u w:val="none"/>
                <w:lang w:val="en-US" w:eastAsia="zh-CN" w:bidi="ar"/>
              </w:rPr>
              <w:t>（3）独创性声明：该作品由作者独立创作完成，且不存在抄袭、复制他人作品的情形。</w:t>
            </w:r>
          </w:p>
          <w:p>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FF"/>
                <w:kern w:val="0"/>
                <w:sz w:val="22"/>
                <w:szCs w:val="22"/>
                <w:u w:val="none"/>
                <w:lang w:val="en-US" w:eastAsia="zh-CN" w:bidi="ar"/>
              </w:rPr>
              <w:t>字数要求100-1000字（含标点符号）。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作品创作性质</w:t>
            </w:r>
          </w:p>
        </w:tc>
        <w:tc>
          <w:tcPr>
            <w:tcW w:w="7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仿宋_GB2312" w:hAnsi="仿宋_GB2312" w:eastAsia="仿宋_GB2312" w:cs="仿宋_GB2312"/>
                <w:sz w:val="24"/>
                <w:szCs w:val="24"/>
                <w:lang w:eastAsia="zh-CN"/>
              </w:rPr>
              <w:t>□</w:t>
            </w:r>
            <w:r>
              <w:rPr>
                <w:rFonts w:hint="eastAsia" w:ascii="宋体" w:hAnsi="宋体" w:eastAsia="宋体" w:cs="宋体"/>
                <w:i w:val="0"/>
                <w:iCs w:val="0"/>
                <w:color w:val="000000"/>
                <w:kern w:val="0"/>
                <w:sz w:val="22"/>
                <w:szCs w:val="22"/>
                <w:u w:val="none"/>
                <w:lang w:val="en-US" w:eastAsia="zh-CN" w:bidi="ar"/>
              </w:rPr>
              <w:t xml:space="preserve">原创 </w:t>
            </w:r>
            <w:r>
              <w:rPr>
                <w:rFonts w:hint="eastAsia" w:ascii="宋体" w:hAnsi="宋体" w:cs="宋体"/>
                <w:i w:val="0"/>
                <w:iCs w:val="0"/>
                <w:color w:val="000000"/>
                <w:kern w:val="0"/>
                <w:sz w:val="22"/>
                <w:szCs w:val="22"/>
                <w:u w:val="none"/>
                <w:lang w:val="en-US" w:eastAsia="zh-CN" w:bidi="ar"/>
              </w:rPr>
              <w:t xml:space="preserve">  </w:t>
            </w:r>
            <w:r>
              <w:rPr>
                <w:rFonts w:hint="eastAsia" w:ascii="仿宋_GB2312" w:hAnsi="仿宋_GB2312" w:eastAsia="仿宋_GB2312" w:cs="仿宋_GB2312"/>
                <w:sz w:val="24"/>
                <w:szCs w:val="24"/>
                <w:lang w:eastAsia="zh-CN"/>
              </w:rPr>
              <w:t>□</w:t>
            </w:r>
            <w:r>
              <w:rPr>
                <w:rFonts w:hint="eastAsia" w:ascii="宋体" w:hAnsi="宋体" w:eastAsia="宋体" w:cs="宋体"/>
                <w:i w:val="0"/>
                <w:iCs w:val="0"/>
                <w:color w:val="000000"/>
                <w:kern w:val="0"/>
                <w:sz w:val="22"/>
                <w:szCs w:val="22"/>
                <w:u w:val="none"/>
                <w:lang w:val="en-US" w:eastAsia="zh-CN" w:bidi="ar"/>
              </w:rPr>
              <w:t xml:space="preserve">改编 </w:t>
            </w:r>
            <w:r>
              <w:rPr>
                <w:rFonts w:hint="eastAsia" w:ascii="宋体" w:hAnsi="宋体" w:cs="宋体"/>
                <w:i w:val="0"/>
                <w:iCs w:val="0"/>
                <w:color w:val="000000"/>
                <w:kern w:val="0"/>
                <w:sz w:val="22"/>
                <w:szCs w:val="22"/>
                <w:u w:val="none"/>
                <w:lang w:val="en-US" w:eastAsia="zh-CN" w:bidi="ar"/>
              </w:rPr>
              <w:t xml:space="preserve">  </w:t>
            </w:r>
            <w:r>
              <w:rPr>
                <w:rFonts w:hint="eastAsia" w:ascii="仿宋_GB2312" w:hAnsi="仿宋_GB2312" w:eastAsia="仿宋_GB2312" w:cs="仿宋_GB2312"/>
                <w:sz w:val="24"/>
                <w:szCs w:val="24"/>
                <w:lang w:eastAsia="zh-CN"/>
              </w:rPr>
              <w:t>□</w:t>
            </w:r>
            <w:r>
              <w:rPr>
                <w:rFonts w:hint="eastAsia" w:ascii="宋体" w:hAnsi="宋体" w:eastAsia="宋体" w:cs="宋体"/>
                <w:i w:val="0"/>
                <w:iCs w:val="0"/>
                <w:color w:val="000000"/>
                <w:kern w:val="0"/>
                <w:sz w:val="22"/>
                <w:szCs w:val="22"/>
                <w:u w:val="none"/>
                <w:lang w:val="en-US" w:eastAsia="zh-CN" w:bidi="ar"/>
              </w:rPr>
              <w:t xml:space="preserve">翻译 </w:t>
            </w:r>
            <w:r>
              <w:rPr>
                <w:rFonts w:hint="eastAsia" w:ascii="宋体" w:hAnsi="宋体" w:cs="宋体"/>
                <w:i w:val="0"/>
                <w:iCs w:val="0"/>
                <w:color w:val="000000"/>
                <w:kern w:val="0"/>
                <w:sz w:val="22"/>
                <w:szCs w:val="22"/>
                <w:u w:val="none"/>
                <w:lang w:val="en-US" w:eastAsia="zh-CN" w:bidi="ar"/>
              </w:rPr>
              <w:t xml:space="preserve">  </w:t>
            </w:r>
            <w:r>
              <w:rPr>
                <w:rFonts w:hint="eastAsia" w:ascii="仿宋_GB2312" w:hAnsi="仿宋_GB2312" w:eastAsia="仿宋_GB2312" w:cs="仿宋_GB2312"/>
                <w:sz w:val="24"/>
                <w:szCs w:val="24"/>
                <w:lang w:eastAsia="zh-CN"/>
              </w:rPr>
              <w:t>□</w:t>
            </w:r>
            <w:r>
              <w:rPr>
                <w:rFonts w:hint="eastAsia" w:ascii="宋体" w:hAnsi="宋体" w:eastAsia="宋体" w:cs="宋体"/>
                <w:i w:val="0"/>
                <w:iCs w:val="0"/>
                <w:color w:val="000000"/>
                <w:kern w:val="0"/>
                <w:sz w:val="22"/>
                <w:szCs w:val="22"/>
                <w:u w:val="none"/>
                <w:lang w:val="en-US" w:eastAsia="zh-CN" w:bidi="ar"/>
              </w:rPr>
              <w:t xml:space="preserve">汇编 </w:t>
            </w:r>
            <w:r>
              <w:rPr>
                <w:rFonts w:hint="eastAsia" w:ascii="宋体" w:hAnsi="宋体" w:cs="宋体"/>
                <w:i w:val="0"/>
                <w:iCs w:val="0"/>
                <w:color w:val="000000"/>
                <w:kern w:val="0"/>
                <w:sz w:val="22"/>
                <w:szCs w:val="22"/>
                <w:u w:val="none"/>
                <w:lang w:val="en-US" w:eastAsia="zh-CN" w:bidi="ar"/>
              </w:rPr>
              <w:t xml:space="preserve">  </w:t>
            </w:r>
            <w:r>
              <w:rPr>
                <w:rFonts w:hint="eastAsia" w:ascii="仿宋_GB2312" w:hAnsi="仿宋_GB2312" w:eastAsia="仿宋_GB2312" w:cs="仿宋_GB2312"/>
                <w:sz w:val="24"/>
                <w:szCs w:val="24"/>
                <w:lang w:eastAsia="zh-CN"/>
              </w:rPr>
              <w:t>□</w:t>
            </w:r>
            <w:r>
              <w:rPr>
                <w:rFonts w:hint="eastAsia" w:ascii="宋体" w:hAnsi="宋体" w:eastAsia="宋体" w:cs="宋体"/>
                <w:i w:val="0"/>
                <w:iCs w:val="0"/>
                <w:color w:val="000000"/>
                <w:kern w:val="0"/>
                <w:sz w:val="22"/>
                <w:szCs w:val="22"/>
                <w:u w:val="none"/>
                <w:lang w:val="en-US" w:eastAsia="zh-CN" w:bidi="ar"/>
              </w:rPr>
              <w:t xml:space="preserve">注释 </w:t>
            </w:r>
            <w:r>
              <w:rPr>
                <w:rFonts w:hint="eastAsia" w:ascii="宋体" w:hAnsi="宋体" w:cs="宋体"/>
                <w:i w:val="0"/>
                <w:iCs w:val="0"/>
                <w:color w:val="000000"/>
                <w:kern w:val="0"/>
                <w:sz w:val="22"/>
                <w:szCs w:val="22"/>
                <w:u w:val="none"/>
                <w:lang w:val="en-US" w:eastAsia="zh-CN" w:bidi="ar"/>
              </w:rPr>
              <w:t xml:space="preserve">  </w:t>
            </w:r>
            <w:r>
              <w:rPr>
                <w:rFonts w:hint="eastAsia" w:ascii="仿宋_GB2312" w:hAnsi="仿宋_GB2312" w:eastAsia="仿宋_GB2312" w:cs="仿宋_GB2312"/>
                <w:sz w:val="24"/>
                <w:szCs w:val="24"/>
                <w:lang w:eastAsia="zh-CN"/>
              </w:rPr>
              <w:t>□</w:t>
            </w:r>
            <w:r>
              <w:rPr>
                <w:rFonts w:hint="eastAsia" w:ascii="宋体" w:hAnsi="宋体" w:eastAsia="宋体" w:cs="宋体"/>
                <w:i w:val="0"/>
                <w:iCs w:val="0"/>
                <w:color w:val="000000"/>
                <w:kern w:val="0"/>
                <w:sz w:val="22"/>
                <w:szCs w:val="22"/>
                <w:u w:val="none"/>
                <w:lang w:val="en-US" w:eastAsia="zh-CN" w:bidi="ar"/>
              </w:rPr>
              <w:t xml:space="preserve">整理 </w:t>
            </w:r>
            <w:r>
              <w:rPr>
                <w:rFonts w:hint="eastAsia" w:ascii="宋体" w:hAnsi="宋体" w:cs="宋体"/>
                <w:i w:val="0"/>
                <w:iCs w:val="0"/>
                <w:color w:val="000000"/>
                <w:kern w:val="0"/>
                <w:sz w:val="22"/>
                <w:szCs w:val="22"/>
                <w:u w:val="none"/>
                <w:lang w:val="en-US" w:eastAsia="zh-CN" w:bidi="ar"/>
              </w:rPr>
              <w:t xml:space="preserve">  </w:t>
            </w:r>
            <w:r>
              <w:rPr>
                <w:rFonts w:hint="eastAsia" w:ascii="仿宋_GB2312" w:hAnsi="仿宋_GB2312" w:eastAsia="仿宋_GB2312" w:cs="仿宋_GB2312"/>
                <w:sz w:val="24"/>
                <w:szCs w:val="24"/>
                <w:lang w:eastAsia="zh-CN"/>
              </w:rPr>
              <w:t>□</w:t>
            </w:r>
            <w:r>
              <w:rPr>
                <w:rFonts w:hint="eastAsia" w:ascii="宋体" w:hAnsi="宋体" w:eastAsia="宋体" w:cs="宋体"/>
                <w:i w:val="0"/>
                <w:iCs w:val="0"/>
                <w:color w:val="000000"/>
                <w:kern w:val="0"/>
                <w:sz w:val="22"/>
                <w:szCs w:val="22"/>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FF"/>
                <w:kern w:val="0"/>
                <w:sz w:val="22"/>
                <w:szCs w:val="22"/>
                <w:u w:val="none"/>
                <w:lang w:val="en-US" w:eastAsia="zh-CN" w:bidi="ar"/>
              </w:rPr>
              <w:t>原创：是指著作权人未使用其他已有作品而独立创作的作品。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创作完成日期</w:t>
            </w:r>
          </w:p>
        </w:tc>
        <w:tc>
          <w:tcPr>
            <w:tcW w:w="7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FF"/>
                <w:kern w:val="0"/>
                <w:sz w:val="22"/>
                <w:szCs w:val="22"/>
                <w:u w:val="none"/>
                <w:lang w:val="en-US" w:eastAsia="zh-CN" w:bidi="ar"/>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创作完成地点</w:t>
            </w:r>
          </w:p>
        </w:tc>
        <w:tc>
          <w:tcPr>
            <w:tcW w:w="7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FF"/>
                <w:kern w:val="0"/>
                <w:sz w:val="22"/>
                <w:szCs w:val="22"/>
                <w:u w:val="none"/>
                <w:lang w:val="en-US" w:eastAsia="zh-CN" w:bidi="ar"/>
              </w:rPr>
              <w:t>中国</w:t>
            </w:r>
            <w:r>
              <w:rPr>
                <w:rFonts w:hint="eastAsia" w:ascii="宋体" w:hAnsi="宋体" w:cs="宋体"/>
                <w:i w:val="0"/>
                <w:iCs w:val="0"/>
                <w:color w:val="0000FF"/>
                <w:kern w:val="0"/>
                <w:sz w:val="22"/>
                <w:szCs w:val="22"/>
                <w:u w:val="none"/>
                <w:lang w:val="en-US" w:eastAsia="zh-CN" w:bidi="ar"/>
              </w:rPr>
              <w:t xml:space="preserve">  *</w:t>
            </w:r>
            <w:r>
              <w:rPr>
                <w:rFonts w:hint="eastAsia" w:ascii="宋体" w:hAnsi="宋体" w:eastAsia="宋体" w:cs="宋体"/>
                <w:i w:val="0"/>
                <w:iCs w:val="0"/>
                <w:color w:val="0000FF"/>
                <w:kern w:val="0"/>
                <w:sz w:val="22"/>
                <w:szCs w:val="22"/>
                <w:u w:val="none"/>
                <w:lang w:val="en-US" w:eastAsia="zh-CN" w:bidi="ar"/>
              </w:rPr>
              <w:t>*市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发表状态</w:t>
            </w:r>
          </w:p>
        </w:tc>
        <w:tc>
          <w:tcPr>
            <w:tcW w:w="7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仿宋_GB2312" w:hAnsi="仿宋_GB2312" w:eastAsia="仿宋_GB2312" w:cs="仿宋_GB2312"/>
                <w:sz w:val="24"/>
                <w:szCs w:val="24"/>
                <w:lang w:eastAsia="zh-CN"/>
              </w:rPr>
              <w:t>□</w:t>
            </w:r>
            <w:r>
              <w:rPr>
                <w:rFonts w:hint="eastAsia" w:ascii="宋体" w:hAnsi="宋体" w:eastAsia="宋体" w:cs="宋体"/>
                <w:i w:val="0"/>
                <w:iCs w:val="0"/>
                <w:color w:val="000000"/>
                <w:kern w:val="0"/>
                <w:sz w:val="22"/>
                <w:szCs w:val="22"/>
                <w:u w:val="none"/>
                <w:lang w:val="en-US" w:eastAsia="zh-CN" w:bidi="ar"/>
              </w:rPr>
              <w:t xml:space="preserve">已发表  </w:t>
            </w:r>
            <w:r>
              <w:rPr>
                <w:rFonts w:hint="eastAsia" w:ascii="宋体" w:hAnsi="宋体" w:cs="宋体"/>
                <w:i w:val="0"/>
                <w:iCs w:val="0"/>
                <w:color w:val="000000"/>
                <w:kern w:val="0"/>
                <w:sz w:val="22"/>
                <w:szCs w:val="22"/>
                <w:u w:val="none"/>
                <w:lang w:val="en-US" w:eastAsia="zh-CN" w:bidi="ar"/>
              </w:rPr>
              <w:t xml:space="preserve">  </w:t>
            </w:r>
            <w:r>
              <w:rPr>
                <w:rFonts w:hint="eastAsia" w:ascii="仿宋_GB2312" w:hAnsi="仿宋_GB2312" w:eastAsia="仿宋_GB2312" w:cs="仿宋_GB2312"/>
                <w:sz w:val="24"/>
                <w:szCs w:val="24"/>
                <w:lang w:eastAsia="zh-CN"/>
              </w:rPr>
              <w:t>□</w:t>
            </w:r>
            <w:r>
              <w:rPr>
                <w:rFonts w:hint="eastAsia" w:ascii="宋体" w:hAnsi="宋体" w:eastAsia="宋体" w:cs="宋体"/>
                <w:i w:val="0"/>
                <w:iCs w:val="0"/>
                <w:color w:val="000000"/>
                <w:kern w:val="0"/>
                <w:sz w:val="22"/>
                <w:szCs w:val="22"/>
                <w:u w:val="none"/>
                <w:lang w:val="en-US" w:eastAsia="zh-CN" w:bidi="ar"/>
              </w:rPr>
              <w:t>未发表</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FF"/>
                <w:kern w:val="0"/>
                <w:sz w:val="22"/>
                <w:szCs w:val="22"/>
                <w:u w:val="none"/>
                <w:lang w:val="en-US" w:eastAsia="zh-CN" w:bidi="ar"/>
              </w:rPr>
              <w:t>是否发表，是指是否有对外公开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atLeast"/>
        </w:trPr>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已发表需填</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（未发表不用填）</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4"/>
                <w:color w:val="0000FF"/>
                <w:lang w:val="en-US" w:eastAsia="zh-CN" w:bidi="ar"/>
              </w:rPr>
            </w:pPr>
            <w:r>
              <w:rPr>
                <w:rFonts w:hint="eastAsia" w:ascii="宋体" w:hAnsi="宋体" w:eastAsia="宋体" w:cs="宋体"/>
                <w:i w:val="0"/>
                <w:iCs w:val="0"/>
                <w:color w:val="000000"/>
                <w:kern w:val="0"/>
                <w:sz w:val="22"/>
                <w:szCs w:val="22"/>
                <w:u w:val="none"/>
                <w:lang w:val="en-US" w:eastAsia="zh-CN" w:bidi="ar"/>
              </w:rPr>
              <w:t>发表时间：</w:t>
            </w:r>
            <w:r>
              <w:rPr>
                <w:rStyle w:val="14"/>
                <w:color w:val="0000FF"/>
                <w:lang w:val="en-US" w:eastAsia="zh-CN" w:bidi="ar"/>
              </w:rPr>
              <w:t>*年*月*日</w:t>
            </w:r>
          </w:p>
          <w:p>
            <w:pPr>
              <w:keepNext w:val="0"/>
              <w:keepLines w:val="0"/>
              <w:widowControl/>
              <w:suppressLineNumbers w:val="0"/>
              <w:jc w:val="left"/>
              <w:textAlignment w:val="center"/>
              <w:rPr>
                <w:rStyle w:val="14"/>
                <w:color w:val="0000FF"/>
                <w:lang w:val="en-US" w:eastAsia="zh-CN" w:bidi="ar"/>
              </w:rPr>
            </w:pPr>
            <w:r>
              <w:rPr>
                <w:rStyle w:val="15"/>
                <w:lang w:val="en-US" w:eastAsia="zh-CN" w:bidi="ar"/>
              </w:rPr>
              <w:t>发表方式：</w:t>
            </w:r>
            <w:r>
              <w:rPr>
                <w:rStyle w:val="14"/>
                <w:color w:val="0000FF"/>
                <w:lang w:val="en-US" w:eastAsia="zh-CN" w:bidi="ar"/>
              </w:rPr>
              <w:t>（按实际填，如参赛投稿、公开展览）</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lang w:val="en-US" w:eastAsia="zh-CN" w:bidi="ar"/>
              </w:rPr>
              <w:t>发表城市：</w:t>
            </w:r>
            <w:r>
              <w:rPr>
                <w:rStyle w:val="14"/>
                <w:color w:val="0000FF"/>
                <w:lang w:val="en-US" w:eastAsia="zh-CN" w:bidi="ar"/>
              </w:rPr>
              <w:t>*</w:t>
            </w:r>
            <w:r>
              <w:rPr>
                <w:rStyle w:val="14"/>
                <w:rFonts w:hint="eastAsia"/>
                <w:color w:val="0000FF"/>
                <w:lang w:val="en-US" w:eastAsia="zh-CN" w:bidi="ar"/>
              </w:rPr>
              <w:t>*</w:t>
            </w:r>
            <w:r>
              <w:rPr>
                <w:rStyle w:val="14"/>
                <w:color w:val="0000FF"/>
                <w:lang w:val="en-US" w:eastAsia="zh-CN" w:bidi="ar"/>
              </w:rPr>
              <w:t>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获奖状态</w:t>
            </w:r>
          </w:p>
        </w:tc>
        <w:tc>
          <w:tcPr>
            <w:tcW w:w="7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仿宋_GB2312" w:hAnsi="仿宋_GB2312" w:eastAsia="仿宋_GB2312" w:cs="仿宋_GB2312"/>
                <w:sz w:val="24"/>
                <w:szCs w:val="24"/>
                <w:lang w:eastAsia="zh-CN"/>
              </w:rPr>
              <w:t>□</w:t>
            </w:r>
            <w:r>
              <w:rPr>
                <w:rFonts w:hint="eastAsia" w:ascii="宋体" w:hAnsi="宋体" w:eastAsia="宋体" w:cs="宋体"/>
                <w:i w:val="0"/>
                <w:iCs w:val="0"/>
                <w:color w:val="000000"/>
                <w:kern w:val="0"/>
                <w:sz w:val="22"/>
                <w:szCs w:val="22"/>
                <w:u w:val="none"/>
                <w:lang w:val="en-US" w:eastAsia="zh-CN" w:bidi="ar"/>
              </w:rPr>
              <w:t xml:space="preserve">已获奖 </w:t>
            </w:r>
            <w:r>
              <w:rPr>
                <w:rFonts w:hint="eastAsia" w:ascii="宋体" w:hAnsi="宋体" w:cs="宋体"/>
                <w:i w:val="0"/>
                <w:iCs w:val="0"/>
                <w:color w:val="000000"/>
                <w:kern w:val="0"/>
                <w:sz w:val="22"/>
                <w:szCs w:val="22"/>
                <w:u w:val="none"/>
                <w:lang w:val="en-US" w:eastAsia="zh-CN" w:bidi="ar"/>
              </w:rPr>
              <w:t xml:space="preserve">  </w:t>
            </w:r>
            <w:r>
              <w:rPr>
                <w:rFonts w:hint="eastAsia" w:ascii="仿宋_GB2312" w:hAnsi="仿宋_GB2312" w:eastAsia="仿宋_GB2312" w:cs="仿宋_GB2312"/>
                <w:sz w:val="24"/>
                <w:szCs w:val="24"/>
                <w:lang w:eastAsia="zh-CN"/>
              </w:rPr>
              <w:t>□</w:t>
            </w:r>
            <w:r>
              <w:rPr>
                <w:rFonts w:hint="eastAsia" w:ascii="宋体" w:hAnsi="宋体" w:eastAsia="宋体" w:cs="宋体"/>
                <w:i w:val="0"/>
                <w:iCs w:val="0"/>
                <w:color w:val="000000"/>
                <w:kern w:val="0"/>
                <w:sz w:val="22"/>
                <w:szCs w:val="22"/>
                <w:u w:val="none"/>
                <w:lang w:val="en-US" w:eastAsia="zh-CN" w:bidi="ar"/>
              </w:rPr>
              <w:t>未获奖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已获奖需填</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（未获奖不用填）</w:t>
            </w:r>
          </w:p>
        </w:tc>
        <w:tc>
          <w:tcPr>
            <w:tcW w:w="7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获奖名称：</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颁奖单位：</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评定日期：</w:t>
            </w:r>
            <w:r>
              <w:rPr>
                <w:rStyle w:val="14"/>
                <w:color w:val="0000FF"/>
                <w:lang w:val="en-US" w:eastAsia="zh-CN" w:bidi="ar"/>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权利归属方式</w:t>
            </w:r>
          </w:p>
        </w:tc>
        <w:tc>
          <w:tcPr>
            <w:tcW w:w="7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仿宋_GB2312" w:hAnsi="仿宋_GB2312" w:eastAsia="仿宋_GB2312" w:cs="仿宋_GB2312"/>
                <w:sz w:val="24"/>
                <w:szCs w:val="24"/>
                <w:lang w:eastAsia="zh-CN"/>
              </w:rPr>
              <w:t>□</w:t>
            </w:r>
            <w:r>
              <w:rPr>
                <w:rFonts w:hint="eastAsia" w:ascii="宋体" w:hAnsi="宋体" w:eastAsia="宋体" w:cs="宋体"/>
                <w:i w:val="0"/>
                <w:iCs w:val="0"/>
                <w:color w:val="000000"/>
                <w:kern w:val="0"/>
                <w:sz w:val="22"/>
                <w:szCs w:val="22"/>
                <w:u w:val="none"/>
                <w:lang w:val="en-US" w:eastAsia="zh-CN" w:bidi="ar"/>
              </w:rPr>
              <w:t xml:space="preserve">个人作品 </w:t>
            </w:r>
            <w:r>
              <w:rPr>
                <w:rFonts w:hint="eastAsia" w:ascii="宋体" w:hAnsi="宋体" w:cs="宋体"/>
                <w:i w:val="0"/>
                <w:iCs w:val="0"/>
                <w:color w:val="000000"/>
                <w:kern w:val="0"/>
                <w:sz w:val="22"/>
                <w:szCs w:val="22"/>
                <w:u w:val="none"/>
                <w:lang w:val="en-US" w:eastAsia="zh-CN" w:bidi="ar"/>
              </w:rPr>
              <w:t xml:space="preserve">  </w:t>
            </w:r>
            <w:r>
              <w:rPr>
                <w:rFonts w:hint="eastAsia" w:ascii="仿宋_GB2312" w:hAnsi="仿宋_GB2312" w:eastAsia="仿宋_GB2312" w:cs="仿宋_GB2312"/>
                <w:sz w:val="24"/>
                <w:szCs w:val="24"/>
                <w:lang w:eastAsia="zh-CN"/>
              </w:rPr>
              <w:t>□</w:t>
            </w:r>
            <w:r>
              <w:rPr>
                <w:rFonts w:hint="eastAsia" w:ascii="宋体" w:hAnsi="宋体" w:eastAsia="宋体" w:cs="宋体"/>
                <w:i w:val="0"/>
                <w:iCs w:val="0"/>
                <w:color w:val="000000"/>
                <w:kern w:val="0"/>
                <w:sz w:val="22"/>
                <w:szCs w:val="22"/>
                <w:u w:val="none"/>
                <w:lang w:val="en-US" w:eastAsia="zh-CN" w:bidi="ar"/>
              </w:rPr>
              <w:t>合作作品</w:t>
            </w:r>
            <w:r>
              <w:rPr>
                <w:rFonts w:hint="eastAsia" w:ascii="宋体" w:hAnsi="宋体" w:cs="宋体"/>
                <w:i w:val="0"/>
                <w:iCs w:val="0"/>
                <w:color w:val="0000FF"/>
                <w:kern w:val="0"/>
                <w:sz w:val="22"/>
                <w:szCs w:val="22"/>
                <w:u w:val="none"/>
                <w:lang w:val="en-US" w:eastAsia="zh-CN" w:bidi="ar"/>
              </w:rPr>
              <w:t>（</w:t>
            </w:r>
            <w:r>
              <w:rPr>
                <w:rFonts w:hint="eastAsia" w:ascii="宋体" w:hAnsi="宋体" w:eastAsia="宋体" w:cs="宋体"/>
                <w:i w:val="0"/>
                <w:iCs w:val="0"/>
                <w:color w:val="0000FF"/>
                <w:kern w:val="0"/>
                <w:sz w:val="22"/>
                <w:szCs w:val="22"/>
                <w:u w:val="none"/>
                <w:lang w:val="en-US" w:eastAsia="zh-CN" w:bidi="ar"/>
              </w:rPr>
              <w:t>合作作品需要提交合作说明/协议</w:t>
            </w:r>
            <w:r>
              <w:rPr>
                <w:rFonts w:hint="eastAsia" w:ascii="宋体" w:hAnsi="宋体" w:cs="宋体"/>
                <w:i w:val="0"/>
                <w:iCs w:val="0"/>
                <w:color w:val="0000FF"/>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作者</w:t>
            </w:r>
          </w:p>
        </w:tc>
        <w:tc>
          <w:tcPr>
            <w:tcW w:w="7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FF"/>
                <w:kern w:val="0"/>
                <w:sz w:val="22"/>
                <w:szCs w:val="22"/>
                <w:u w:val="none"/>
                <w:lang w:val="en-US" w:eastAsia="zh-CN" w:bidi="ar"/>
              </w:rPr>
              <w:t>如合作作品可添加多个作者（需提供姓名、身份证号码及身份证正反面扫描件）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0000FF"/>
                <w:kern w:val="0"/>
                <w:sz w:val="22"/>
                <w:szCs w:val="22"/>
                <w:u w:val="none"/>
                <w:lang w:val="en-US" w:eastAsia="zh-CN" w:bidi="ar"/>
              </w:rPr>
              <w:t>注：作品图片另附</w:t>
            </w:r>
            <w:r>
              <w:rPr>
                <w:rFonts w:hint="eastAsia" w:ascii="宋体" w:hAnsi="宋体" w:cs="宋体"/>
                <w:b/>
                <w:bCs/>
                <w:i w:val="0"/>
                <w:iCs w:val="0"/>
                <w:color w:val="0000FF"/>
                <w:kern w:val="0"/>
                <w:sz w:val="22"/>
                <w:szCs w:val="22"/>
                <w:u w:val="none"/>
                <w:lang w:val="en-US" w:eastAsia="zh-CN" w:bidi="ar"/>
              </w:rPr>
              <w:t>5张以内</w:t>
            </w:r>
            <w:r>
              <w:rPr>
                <w:rFonts w:hint="eastAsia" w:ascii="宋体" w:hAnsi="宋体" w:eastAsia="宋体" w:cs="宋体"/>
                <w:b/>
                <w:bCs/>
                <w:i w:val="0"/>
                <w:iCs w:val="0"/>
                <w:color w:val="0000FF"/>
                <w:kern w:val="0"/>
                <w:sz w:val="22"/>
                <w:szCs w:val="22"/>
                <w:u w:val="none"/>
                <w:lang w:val="en-US" w:eastAsia="zh-CN" w:bidi="ar"/>
              </w:rPr>
              <w:t>，格式要求JPG，建议不出现logo及文字</w:t>
            </w:r>
          </w:p>
        </w:tc>
      </w:tr>
    </w:tbl>
    <w:p>
      <w:pPr>
        <w:rPr>
          <w:rFonts w:ascii="仿宋_GB2312" w:hAnsi="Arial" w:eastAsia="仿宋_GB2312" w:cs="Arial"/>
          <w:color w:val="333333"/>
          <w:sz w:val="32"/>
          <w:szCs w:val="32"/>
        </w:rPr>
      </w:pPr>
    </w:p>
    <w:sectPr>
      <w:footerReference r:id="rId3" w:type="default"/>
      <w:pgSz w:w="11910" w:h="17340"/>
      <w:pgMar w:top="1981" w:right="1221" w:bottom="1184" w:left="16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lOWJlODIwNzI3MTU3Y2JmYzdhMmNlYWU1ZWUxYWUifQ=="/>
  </w:docVars>
  <w:rsids>
    <w:rsidRoot w:val="14A6604F"/>
    <w:rsid w:val="00371BE5"/>
    <w:rsid w:val="00535CD8"/>
    <w:rsid w:val="00A41D5F"/>
    <w:rsid w:val="00D16C31"/>
    <w:rsid w:val="00DC3BC2"/>
    <w:rsid w:val="03A964E5"/>
    <w:rsid w:val="03B407F7"/>
    <w:rsid w:val="08E66FB5"/>
    <w:rsid w:val="0B381337"/>
    <w:rsid w:val="0C5F752B"/>
    <w:rsid w:val="13297491"/>
    <w:rsid w:val="13D245B6"/>
    <w:rsid w:val="14A6604F"/>
    <w:rsid w:val="157C05E9"/>
    <w:rsid w:val="206D7627"/>
    <w:rsid w:val="24061B3B"/>
    <w:rsid w:val="26EC0B02"/>
    <w:rsid w:val="2FEA154E"/>
    <w:rsid w:val="315F080F"/>
    <w:rsid w:val="3E4D0CF4"/>
    <w:rsid w:val="4163132A"/>
    <w:rsid w:val="42514232"/>
    <w:rsid w:val="47080394"/>
    <w:rsid w:val="4A0F71A7"/>
    <w:rsid w:val="4F6A3B92"/>
    <w:rsid w:val="55F50596"/>
    <w:rsid w:val="6E3F3DC3"/>
    <w:rsid w:val="6F770F3F"/>
    <w:rsid w:val="721B0145"/>
    <w:rsid w:val="790A7EFF"/>
    <w:rsid w:val="7C5E329F"/>
    <w:rsid w:val="7DDA5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qFormat/>
    <w:uiPriority w:val="0"/>
    <w:rPr>
      <w:color w:val="0000FF"/>
      <w:u w:val="single"/>
    </w:rPr>
  </w:style>
  <w:style w:type="paragraph" w:customStyle="1" w:styleId="7">
    <w:name w:val="CM6"/>
    <w:basedOn w:val="8"/>
    <w:next w:val="8"/>
    <w:unhideWhenUsed/>
    <w:qFormat/>
    <w:uiPriority w:val="99"/>
  </w:style>
  <w:style w:type="paragraph" w:customStyle="1" w:styleId="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9">
    <w:name w:val="CM1"/>
    <w:basedOn w:val="8"/>
    <w:next w:val="8"/>
    <w:unhideWhenUsed/>
    <w:qFormat/>
    <w:uiPriority w:val="99"/>
  </w:style>
  <w:style w:type="paragraph" w:customStyle="1" w:styleId="10">
    <w:name w:val="CM2"/>
    <w:basedOn w:val="8"/>
    <w:next w:val="8"/>
    <w:unhideWhenUsed/>
    <w:qFormat/>
    <w:uiPriority w:val="99"/>
    <w:pPr>
      <w:spacing w:line="600" w:lineRule="atLeast"/>
    </w:pPr>
  </w:style>
  <w:style w:type="paragraph" w:customStyle="1" w:styleId="11">
    <w:name w:val="CM3"/>
    <w:basedOn w:val="8"/>
    <w:next w:val="8"/>
    <w:unhideWhenUsed/>
    <w:qFormat/>
    <w:uiPriority w:val="99"/>
    <w:pPr>
      <w:spacing w:line="600" w:lineRule="atLeast"/>
    </w:pPr>
  </w:style>
  <w:style w:type="paragraph" w:customStyle="1" w:styleId="12">
    <w:name w:val="CM4"/>
    <w:basedOn w:val="8"/>
    <w:next w:val="8"/>
    <w:unhideWhenUsed/>
    <w:qFormat/>
    <w:uiPriority w:val="99"/>
    <w:pPr>
      <w:spacing w:line="600" w:lineRule="atLeast"/>
    </w:pPr>
  </w:style>
  <w:style w:type="paragraph" w:customStyle="1" w:styleId="13">
    <w:name w:val="CM5"/>
    <w:basedOn w:val="8"/>
    <w:next w:val="8"/>
    <w:unhideWhenUsed/>
    <w:qFormat/>
    <w:uiPriority w:val="99"/>
    <w:pPr>
      <w:spacing w:line="568" w:lineRule="atLeast"/>
    </w:pPr>
  </w:style>
  <w:style w:type="character" w:customStyle="1" w:styleId="14">
    <w:name w:val="font21"/>
    <w:basedOn w:val="5"/>
    <w:qFormat/>
    <w:uiPriority w:val="0"/>
    <w:rPr>
      <w:rFonts w:hint="eastAsia" w:ascii="宋体" w:hAnsi="宋体" w:eastAsia="宋体" w:cs="宋体"/>
      <w:color w:val="FF0000"/>
      <w:sz w:val="22"/>
      <w:szCs w:val="22"/>
      <w:u w:val="none"/>
    </w:rPr>
  </w:style>
  <w:style w:type="character" w:customStyle="1" w:styleId="15">
    <w:name w:val="font4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1213</Words>
  <Characters>1270</Characters>
  <Lines>4</Lines>
  <Paragraphs>1</Paragraphs>
  <TotalTime>4</TotalTime>
  <ScaleCrop>false</ScaleCrop>
  <LinksUpToDate>false</LinksUpToDate>
  <CharactersWithSpaces>1336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2020-03-05T02:18:00Z</dcterms:created>
  <dc:creator>Administrator</dc:creator>
  <cp:lastModifiedBy>高晓峰</cp:lastModifiedBy>
  <dcterms:modified xsi:type="dcterms:W3CDTF">2024-07-03T10:13:16Z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5B7F9FCE7A2A4A14B8DCE48A533A3D65_13</vt:lpwstr>
  </property>
</Properties>
</file>